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4FE8" w:rsidRPr="00B14FE8" w:rsidRDefault="00B14FE8" w:rsidP="001B6F88">
      <w:pPr>
        <w:shd w:val="clear" w:color="auto" w:fill="FFFFFF"/>
        <w:spacing w:line="600" w:lineRule="atLeast"/>
        <w:jc w:val="center"/>
        <w:outlineLvl w:val="2"/>
        <w:rPr>
          <w:rFonts w:ascii="Times New Roman" w:eastAsia="Times New Roman" w:hAnsi="Times New Roman" w:cs="Times New Roman"/>
          <w:kern w:val="0"/>
          <w:sz w:val="36"/>
          <w:szCs w:val="36"/>
          <w:lang w:eastAsia="tr-TR"/>
          <w14:ligatures w14:val="none"/>
        </w:rPr>
      </w:pPr>
      <w:proofErr w:type="gramStart"/>
      <w:r w:rsidRPr="00B14FE8">
        <w:rPr>
          <w:rFonts w:ascii="Times New Roman" w:eastAsia="Times New Roman" w:hAnsi="Times New Roman" w:cs="Times New Roman"/>
          <w:color w:val="000000"/>
          <w:kern w:val="0"/>
          <w:sz w:val="36"/>
          <w:szCs w:val="36"/>
          <w:lang w:eastAsia="tr-TR"/>
          <w14:ligatures w14:val="none"/>
        </w:rPr>
        <w:t>بسم</w:t>
      </w:r>
      <w:proofErr w:type="gramEnd"/>
      <w:r w:rsidRPr="00B14FE8">
        <w:rPr>
          <w:rFonts w:ascii="Times New Roman" w:eastAsia="Times New Roman" w:hAnsi="Times New Roman" w:cs="Times New Roman"/>
          <w:color w:val="000000"/>
          <w:kern w:val="0"/>
          <w:sz w:val="36"/>
          <w:szCs w:val="36"/>
          <w:lang w:eastAsia="tr-TR"/>
          <w14:ligatures w14:val="none"/>
        </w:rPr>
        <w:t xml:space="preserve"> الله الرحمن الرحيم</w:t>
      </w:r>
    </w:p>
    <w:p w:rsidR="00B14FE8" w:rsidRPr="00B14FE8" w:rsidRDefault="00B14FE8" w:rsidP="001B6F88">
      <w:pPr>
        <w:jc w:val="center"/>
        <w:rPr>
          <w:rFonts w:ascii="Times New Roman" w:eastAsia="Times New Roman" w:hAnsi="Times New Roman" w:cs="Times New Roman"/>
          <w:kern w:val="0"/>
          <w:lang w:eastAsia="tr-TR"/>
          <w14:ligatures w14:val="none"/>
        </w:rPr>
      </w:pPr>
    </w:p>
    <w:p w:rsidR="00FC636F" w:rsidRPr="00B14FE8" w:rsidRDefault="00B14FE8" w:rsidP="001B6F88">
      <w:pPr>
        <w:jc w:val="center"/>
        <w:rPr>
          <w:rStyle w:val="Gl"/>
          <w:rFonts w:ascii="Times New Roman" w:hAnsi="Times New Roman" w:cs="Times New Roman"/>
          <w:sz w:val="32"/>
          <w:szCs w:val="32"/>
          <w:shd w:val="clear" w:color="auto" w:fill="FFFFFF"/>
        </w:rPr>
      </w:pPr>
      <w:r w:rsidRPr="00B14FE8">
        <w:rPr>
          <w:rStyle w:val="Gl"/>
          <w:rFonts w:ascii="Times New Roman" w:hAnsi="Times New Roman" w:cs="Times New Roman"/>
          <w:sz w:val="32"/>
          <w:szCs w:val="32"/>
          <w:shd w:val="clear" w:color="auto" w:fill="FFFFFF"/>
        </w:rPr>
        <w:t>Soru – Cevap</w:t>
      </w:r>
    </w:p>
    <w:p w:rsidR="001B6F88" w:rsidRPr="001B6F88" w:rsidRDefault="001B6F88" w:rsidP="001B6F88">
      <w:pPr>
        <w:shd w:val="clear" w:color="auto" w:fill="FFFFFF"/>
        <w:spacing w:before="120" w:after="360"/>
        <w:jc w:val="center"/>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b/>
          <w:bCs/>
          <w:color w:val="000000"/>
          <w:kern w:val="0"/>
          <w:sz w:val="36"/>
          <w:szCs w:val="36"/>
          <w:lang w:eastAsia="tr-TR"/>
          <w14:ligatures w14:val="none"/>
        </w:rPr>
        <w:t>Yaratmak, Yoktan Var Etmek Anlamındadır</w:t>
      </w:r>
    </w:p>
    <w:p w:rsidR="00B14FE8" w:rsidRPr="00B14FE8" w:rsidRDefault="00B14FE8" w:rsidP="001B6F88">
      <w:pPr>
        <w:pStyle w:val="NormalWeb"/>
        <w:shd w:val="clear" w:color="auto" w:fill="FFFFFF"/>
        <w:spacing w:before="120" w:beforeAutospacing="0" w:after="360" w:afterAutospacing="0"/>
        <w:jc w:val="both"/>
        <w:rPr>
          <w:sz w:val="27"/>
          <w:szCs w:val="27"/>
        </w:rPr>
      </w:pPr>
      <w:r w:rsidRPr="00B14FE8">
        <w:rPr>
          <w:rStyle w:val="Gl"/>
          <w:sz w:val="27"/>
          <w:szCs w:val="27"/>
        </w:rPr>
        <w:t>Soru:</w:t>
      </w:r>
    </w:p>
    <w:p w:rsidR="00B14FE8" w:rsidRPr="005D3398" w:rsidRDefault="001B6F88" w:rsidP="001B6F88">
      <w:pPr>
        <w:pStyle w:val="NormalWeb"/>
        <w:shd w:val="clear" w:color="auto" w:fill="FFFFFF"/>
        <w:spacing w:before="120" w:beforeAutospacing="0" w:after="360" w:afterAutospacing="0"/>
        <w:jc w:val="both"/>
        <w:rPr>
          <w:color w:val="666666"/>
          <w:sz w:val="27"/>
          <w:szCs w:val="27"/>
        </w:rPr>
      </w:pPr>
      <w:r>
        <w:rPr>
          <w:color w:val="000000"/>
          <w:sz w:val="27"/>
          <w:szCs w:val="27"/>
          <w:shd w:val="clear" w:color="auto" w:fill="FFFFFF"/>
        </w:rPr>
        <w:t xml:space="preserve">Şeyh </w:t>
      </w:r>
      <w:proofErr w:type="spellStart"/>
      <w:r>
        <w:rPr>
          <w:color w:val="000000"/>
          <w:sz w:val="27"/>
          <w:szCs w:val="27"/>
          <w:shd w:val="clear" w:color="auto" w:fill="FFFFFF"/>
        </w:rPr>
        <w:t>Abdulkadim</w:t>
      </w:r>
      <w:proofErr w:type="spellEnd"/>
      <w:r>
        <w:rPr>
          <w:color w:val="000000"/>
          <w:sz w:val="27"/>
          <w:szCs w:val="27"/>
          <w:shd w:val="clear" w:color="auto" w:fill="FFFFFF"/>
        </w:rPr>
        <w:t xml:space="preserve"> </w:t>
      </w:r>
      <w:proofErr w:type="spellStart"/>
      <w:r>
        <w:rPr>
          <w:color w:val="000000"/>
          <w:sz w:val="27"/>
          <w:szCs w:val="27"/>
          <w:shd w:val="clear" w:color="auto" w:fill="FFFFFF"/>
        </w:rPr>
        <w:t>Zellum’a</w:t>
      </w:r>
      <w:proofErr w:type="spellEnd"/>
      <w:r>
        <w:rPr>
          <w:color w:val="000000"/>
          <w:sz w:val="27"/>
          <w:szCs w:val="27"/>
          <w:shd w:val="clear" w:color="auto" w:fill="FFFFFF"/>
        </w:rPr>
        <w:t xml:space="preserve"> (Allah ona rahmet eylesin) ait “İslam’da Klonlamanın Hükmü” adlı kitabının ilk sayfasında şöyle geçmektedir: “Zira dakik kanunlar ve muhkem nizam, kadir ve hakîm var edici bir düzenleyicinin varlığını gerektirir. Allahu Teala şöyle buyurmuştur: </w:t>
      </w:r>
      <w:r>
        <w:rPr>
          <w:color w:val="000000"/>
          <w:sz w:val="27"/>
          <w:szCs w:val="27"/>
          <w:shd w:val="clear" w:color="auto" w:fill="FFFFFF"/>
          <w:rtl/>
        </w:rPr>
        <w:t>إِنَّا كُلَّ شَيْءٍ خَلَقْنَاهُ بِقَدَرٍ</w:t>
      </w:r>
      <w:r>
        <w:rPr>
          <w:color w:val="000000"/>
          <w:sz w:val="27"/>
          <w:szCs w:val="27"/>
          <w:shd w:val="clear" w:color="auto" w:fill="FFFFFF"/>
        </w:rPr>
        <w:t xml:space="preserve"> “</w:t>
      </w:r>
      <w:r>
        <w:rPr>
          <w:rStyle w:val="Gl"/>
          <w:color w:val="000000"/>
          <w:sz w:val="27"/>
          <w:szCs w:val="27"/>
          <w:shd w:val="clear" w:color="auto" w:fill="FFFFFF"/>
        </w:rPr>
        <w:t>Biz, her şeyi bir kadere göre yarattık.</w:t>
      </w:r>
      <w:r>
        <w:rPr>
          <w:color w:val="000000"/>
          <w:sz w:val="27"/>
          <w:szCs w:val="27"/>
          <w:shd w:val="clear" w:color="auto" w:fill="FFFFFF"/>
        </w:rPr>
        <w:t xml:space="preserve">” [Kamer 49] Ve şöyle buyurmuştur: </w:t>
      </w:r>
      <w:r>
        <w:rPr>
          <w:color w:val="000000"/>
          <w:sz w:val="27"/>
          <w:szCs w:val="27"/>
          <w:shd w:val="clear" w:color="auto" w:fill="FFFFFF"/>
          <w:rtl/>
        </w:rPr>
        <w:t>وَخَلَقَ كُلَّ شَيْءٍ فَقَدَّرَهُ تَقْدِيراً</w:t>
      </w:r>
      <w:r>
        <w:rPr>
          <w:color w:val="000000"/>
          <w:sz w:val="27"/>
          <w:szCs w:val="27"/>
          <w:shd w:val="clear" w:color="auto" w:fill="FFFFFF"/>
        </w:rPr>
        <w:t xml:space="preserve"> “</w:t>
      </w:r>
      <w:r>
        <w:rPr>
          <w:rStyle w:val="Gl"/>
          <w:color w:val="000000"/>
          <w:sz w:val="27"/>
          <w:szCs w:val="27"/>
          <w:shd w:val="clear" w:color="auto" w:fill="FFFFFF"/>
        </w:rPr>
        <w:t>O, her şeyi yaratıp bir ölçüye göre düzenleyerek takdir etmiştir.</w:t>
      </w:r>
      <w:r>
        <w:rPr>
          <w:color w:val="000000"/>
          <w:sz w:val="27"/>
          <w:szCs w:val="27"/>
          <w:shd w:val="clear" w:color="auto" w:fill="FFFFFF"/>
        </w:rPr>
        <w:t xml:space="preserve">” [Furkan 2] Yani her şeyi takdir ile tertibin gözetildiği ve kendisi için elverişli şekilde düzenlediği bir yaratışla yaratmıştır. Dolayısıyla takdirsiz bir yaratma değil hakîm bir takdire göre olan bir yaratmadır. Bu yaratma, yoktan var etmektir. Çünkü yaratmak, var olanı icat etmek değil yoktan var etmektir. Çünkü var olandan icat etmek yaratmak değildir.” Bitti. Allah rahmet etsin o; yaratma mefhumunu yoktan var etmek ile sınırlandırmıştır; ancak bizler, Allahu Teala’nın Kitabı’nda geçen Allahu Teala’nın şu kavli; </w:t>
      </w:r>
      <w:r>
        <w:rPr>
          <w:color w:val="000000"/>
          <w:sz w:val="27"/>
          <w:szCs w:val="27"/>
          <w:shd w:val="clear" w:color="auto" w:fill="FFFFFF"/>
          <w:rtl/>
        </w:rPr>
        <w:t>خَلَقَ الْإِنسَانَ مِنْ عَلَقٍ</w:t>
      </w:r>
      <w:r>
        <w:rPr>
          <w:color w:val="000000"/>
          <w:sz w:val="27"/>
          <w:szCs w:val="27"/>
          <w:shd w:val="clear" w:color="auto" w:fill="FFFFFF"/>
        </w:rPr>
        <w:t xml:space="preserve"> “</w:t>
      </w:r>
      <w:r>
        <w:rPr>
          <w:rStyle w:val="Gl"/>
          <w:color w:val="000000"/>
          <w:sz w:val="27"/>
          <w:szCs w:val="27"/>
          <w:shd w:val="clear" w:color="auto" w:fill="FFFFFF"/>
        </w:rPr>
        <w:t>O insanı bir parça kan pıhtısından yarattı.</w:t>
      </w:r>
      <w:r>
        <w:rPr>
          <w:color w:val="000000"/>
          <w:sz w:val="27"/>
          <w:szCs w:val="27"/>
          <w:shd w:val="clear" w:color="auto" w:fill="FFFFFF"/>
        </w:rPr>
        <w:t>” [</w:t>
      </w:r>
      <w:proofErr w:type="spellStart"/>
      <w:r>
        <w:rPr>
          <w:color w:val="000000"/>
          <w:sz w:val="27"/>
          <w:szCs w:val="27"/>
          <w:shd w:val="clear" w:color="auto" w:fill="FFFFFF"/>
        </w:rPr>
        <w:t>Alak</w:t>
      </w:r>
      <w:proofErr w:type="spellEnd"/>
      <w:r>
        <w:rPr>
          <w:color w:val="000000"/>
          <w:sz w:val="27"/>
          <w:szCs w:val="27"/>
          <w:shd w:val="clear" w:color="auto" w:fill="FFFFFF"/>
        </w:rPr>
        <w:t xml:space="preserve"> 2] Ve Allahu Teala’nın şu kavli: </w:t>
      </w:r>
      <w:r>
        <w:rPr>
          <w:color w:val="000000"/>
          <w:sz w:val="27"/>
          <w:szCs w:val="27"/>
          <w:shd w:val="clear" w:color="auto" w:fill="FFFFFF"/>
          <w:rtl/>
        </w:rPr>
        <w:t>وَلَقَدْ خَلَقْنَا الْإِنسَانَ مِنْ سُلَالَةٍ مِّن طِينٍ</w:t>
      </w:r>
      <w:r>
        <w:rPr>
          <w:color w:val="000000"/>
          <w:sz w:val="27"/>
          <w:szCs w:val="27"/>
          <w:shd w:val="clear" w:color="auto" w:fill="FFFFFF"/>
        </w:rPr>
        <w:t xml:space="preserve"> “</w:t>
      </w:r>
      <w:r>
        <w:rPr>
          <w:rStyle w:val="Gl"/>
          <w:color w:val="000000"/>
          <w:sz w:val="27"/>
          <w:szCs w:val="27"/>
          <w:shd w:val="clear" w:color="auto" w:fill="FFFFFF"/>
        </w:rPr>
        <w:t>Gerçek şu ki biz insanı çamurdan, süzülmüş bir özden yarattık.</w:t>
      </w:r>
      <w:r>
        <w:rPr>
          <w:color w:val="000000"/>
          <w:sz w:val="27"/>
          <w:szCs w:val="27"/>
          <w:shd w:val="clear" w:color="auto" w:fill="FFFFFF"/>
        </w:rPr>
        <w:t>” [</w:t>
      </w:r>
      <w:proofErr w:type="spellStart"/>
      <w:r>
        <w:rPr>
          <w:color w:val="000000"/>
          <w:sz w:val="27"/>
          <w:szCs w:val="27"/>
          <w:shd w:val="clear" w:color="auto" w:fill="FFFFFF"/>
        </w:rPr>
        <w:t>Müminun</w:t>
      </w:r>
      <w:proofErr w:type="spellEnd"/>
      <w:r>
        <w:rPr>
          <w:color w:val="000000"/>
          <w:sz w:val="27"/>
          <w:szCs w:val="27"/>
          <w:shd w:val="clear" w:color="auto" w:fill="FFFFFF"/>
        </w:rPr>
        <w:t xml:space="preserve"> 12] Ve Allahu Teala’nın şu kavli: </w:t>
      </w:r>
      <w:r>
        <w:rPr>
          <w:color w:val="000000"/>
          <w:sz w:val="27"/>
          <w:szCs w:val="27"/>
          <w:shd w:val="clear" w:color="auto" w:fill="FFFFFF"/>
          <w:rtl/>
        </w:rPr>
        <w:t>خَلَقَ الْإِنسَانَ مِنْ صَلْصَالٍ كَالْفَخَّارِ</w:t>
      </w:r>
      <w:r>
        <w:rPr>
          <w:color w:val="000000"/>
          <w:sz w:val="27"/>
          <w:szCs w:val="27"/>
          <w:shd w:val="clear" w:color="auto" w:fill="FFFFFF"/>
        </w:rPr>
        <w:t xml:space="preserve"> “</w:t>
      </w:r>
      <w:r>
        <w:rPr>
          <w:rStyle w:val="Gl"/>
          <w:color w:val="000000"/>
          <w:sz w:val="27"/>
          <w:szCs w:val="27"/>
          <w:shd w:val="clear" w:color="auto" w:fill="FFFFFF"/>
        </w:rPr>
        <w:t>Allah insanı, pişmiş çamura benzeyen bir balçıktan yarattı.</w:t>
      </w:r>
      <w:r>
        <w:rPr>
          <w:color w:val="000000"/>
          <w:sz w:val="27"/>
          <w:szCs w:val="27"/>
          <w:shd w:val="clear" w:color="auto" w:fill="FFFFFF"/>
        </w:rPr>
        <w:t xml:space="preserve">” [Rahman 14] Ve Allahu Teala’nın şu kavli: </w:t>
      </w:r>
      <w:r>
        <w:rPr>
          <w:color w:val="000000"/>
          <w:sz w:val="27"/>
          <w:szCs w:val="27"/>
          <w:shd w:val="clear" w:color="auto" w:fill="FFFFFF"/>
          <w:rtl/>
        </w:rPr>
        <w:t>وَخَلَقَ الْجَانَّ مِنْ مَارِجٍ مِنْ نَارٍ</w:t>
      </w:r>
      <w:r>
        <w:rPr>
          <w:color w:val="000000"/>
          <w:sz w:val="27"/>
          <w:szCs w:val="27"/>
          <w:shd w:val="clear" w:color="auto" w:fill="FFFFFF"/>
        </w:rPr>
        <w:t xml:space="preserve"> “</w:t>
      </w:r>
      <w:r>
        <w:rPr>
          <w:rStyle w:val="Gl"/>
          <w:color w:val="000000"/>
          <w:sz w:val="27"/>
          <w:szCs w:val="27"/>
          <w:shd w:val="clear" w:color="auto" w:fill="FFFFFF"/>
        </w:rPr>
        <w:t>Cin’i de yalın bir ateşten yarattı.</w:t>
      </w:r>
      <w:r>
        <w:rPr>
          <w:color w:val="000000"/>
          <w:sz w:val="27"/>
          <w:szCs w:val="27"/>
          <w:shd w:val="clear" w:color="auto" w:fill="FFFFFF"/>
        </w:rPr>
        <w:t>” [Rahman 15] gibi birçok ayet ile Allahu Teala’nın mevcut olanı yaratmaktan bahsettiği diğer ayetleri incelediğimizde yaratmak, sadece yoktan var etmek midir? Peki bu mefhum ile var olanı yaratmaktan bahseden ayetlerin içeriğinin arası nasıl bağdaştırılabilir?</w:t>
      </w:r>
    </w:p>
    <w:p w:rsidR="00B14FE8" w:rsidRPr="00B14FE8" w:rsidRDefault="00B14FE8" w:rsidP="001B6F88">
      <w:pPr>
        <w:shd w:val="clear" w:color="auto" w:fill="FFFFFF"/>
        <w:spacing w:before="120" w:after="360"/>
        <w:jc w:val="both"/>
        <w:rPr>
          <w:rFonts w:ascii="Times New Roman" w:eastAsia="Times New Roman" w:hAnsi="Times New Roman" w:cs="Times New Roman"/>
          <w:b/>
          <w:bCs/>
          <w:kern w:val="0"/>
          <w:sz w:val="27"/>
          <w:szCs w:val="27"/>
          <w:lang w:eastAsia="tr-TR"/>
          <w14:ligatures w14:val="none"/>
        </w:rPr>
      </w:pPr>
      <w:r w:rsidRPr="00B14FE8">
        <w:rPr>
          <w:rFonts w:ascii="Times New Roman" w:eastAsia="Times New Roman" w:hAnsi="Times New Roman" w:cs="Times New Roman"/>
          <w:b/>
          <w:bCs/>
          <w:kern w:val="0"/>
          <w:sz w:val="27"/>
          <w:szCs w:val="27"/>
          <w:lang w:eastAsia="tr-TR"/>
          <w14:ligatures w14:val="none"/>
        </w:rPr>
        <w:t>Cevap:</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1- [El-</w:t>
      </w:r>
      <w:proofErr w:type="spellStart"/>
      <w:r w:rsidRPr="001B6F88">
        <w:rPr>
          <w:rFonts w:ascii="Times New Roman" w:eastAsia="Times New Roman" w:hAnsi="Times New Roman" w:cs="Times New Roman"/>
          <w:color w:val="000000"/>
          <w:kern w:val="0"/>
          <w:sz w:val="27"/>
          <w:szCs w:val="27"/>
          <w:lang w:eastAsia="tr-TR"/>
          <w14:ligatures w14:val="none"/>
        </w:rPr>
        <w:t>Halku</w:t>
      </w:r>
      <w:proofErr w:type="spellEnd"/>
      <w:r w:rsidRPr="001B6F88">
        <w:rPr>
          <w:rFonts w:ascii="Times New Roman" w:eastAsia="Times New Roman" w:hAnsi="Times New Roman" w:cs="Times New Roman"/>
          <w:color w:val="000000"/>
          <w:kern w:val="0"/>
          <w:sz w:val="27"/>
          <w:szCs w:val="27"/>
          <w:lang w:eastAsia="tr-TR"/>
          <w14:ligatures w14:val="none"/>
        </w:rPr>
        <w:t xml:space="preserve">-yaratmanın] lügatte, birçok anlamı vardır; zira o, yoktan var etmek, daha önce benzeri olmayan bir şeyi icat etmek anlamına geldiği gibi takdir etmek ve yapmak anlamına da gelmektedir. </w:t>
      </w:r>
      <w:proofErr w:type="spellStart"/>
      <w:r w:rsidRPr="001B6F88">
        <w:rPr>
          <w:rFonts w:ascii="Times New Roman" w:eastAsia="Times New Roman" w:hAnsi="Times New Roman" w:cs="Times New Roman"/>
          <w:color w:val="000000"/>
          <w:kern w:val="0"/>
          <w:sz w:val="27"/>
          <w:szCs w:val="27"/>
          <w:lang w:eastAsia="tr-TR"/>
          <w14:ligatures w14:val="none"/>
        </w:rPr>
        <w:t>Lisanü’l</w:t>
      </w:r>
      <w:proofErr w:type="spellEnd"/>
      <w:r w:rsidRPr="001B6F88">
        <w:rPr>
          <w:rFonts w:ascii="Times New Roman" w:eastAsia="Times New Roman" w:hAnsi="Times New Roman" w:cs="Times New Roman"/>
          <w:color w:val="000000"/>
          <w:kern w:val="0"/>
          <w:sz w:val="27"/>
          <w:szCs w:val="27"/>
          <w:lang w:eastAsia="tr-TR"/>
          <w14:ligatures w14:val="none"/>
        </w:rPr>
        <w:t xml:space="preserve"> </w:t>
      </w:r>
      <w:proofErr w:type="spellStart"/>
      <w:r w:rsidRPr="001B6F88">
        <w:rPr>
          <w:rFonts w:ascii="Times New Roman" w:eastAsia="Times New Roman" w:hAnsi="Times New Roman" w:cs="Times New Roman"/>
          <w:color w:val="000000"/>
          <w:kern w:val="0"/>
          <w:sz w:val="27"/>
          <w:szCs w:val="27"/>
          <w:lang w:eastAsia="tr-TR"/>
          <w14:ligatures w14:val="none"/>
        </w:rPr>
        <w:t>Arab’da</w:t>
      </w:r>
      <w:proofErr w:type="spellEnd"/>
      <w:r w:rsidRPr="001B6F88">
        <w:rPr>
          <w:rFonts w:ascii="Times New Roman" w:eastAsia="Times New Roman" w:hAnsi="Times New Roman" w:cs="Times New Roman"/>
          <w:color w:val="000000"/>
          <w:kern w:val="0"/>
          <w:sz w:val="27"/>
          <w:szCs w:val="27"/>
          <w:lang w:eastAsia="tr-TR"/>
          <w14:ligatures w14:val="none"/>
        </w:rPr>
        <w:t xml:space="preserve"> şöyle geçmiştir: (Yaratmak)… Allahu Teala’nın sıfatlarından biri de yaratan ve her şeyi yoktan var edendir… </w:t>
      </w:r>
      <w:r w:rsidRPr="001B6F88">
        <w:rPr>
          <w:rFonts w:ascii="Times New Roman" w:eastAsia="Times New Roman" w:hAnsi="Times New Roman" w:cs="Times New Roman"/>
          <w:b/>
          <w:bCs/>
          <w:color w:val="000000"/>
          <w:kern w:val="0"/>
          <w:sz w:val="27"/>
          <w:szCs w:val="27"/>
          <w:lang w:eastAsia="tr-TR"/>
          <w14:ligatures w14:val="none"/>
        </w:rPr>
        <w:t>Arapların dilinde el-</w:t>
      </w:r>
      <w:proofErr w:type="spellStart"/>
      <w:r w:rsidRPr="001B6F88">
        <w:rPr>
          <w:rFonts w:ascii="Times New Roman" w:eastAsia="Times New Roman" w:hAnsi="Times New Roman" w:cs="Times New Roman"/>
          <w:b/>
          <w:bCs/>
          <w:color w:val="000000"/>
          <w:kern w:val="0"/>
          <w:sz w:val="27"/>
          <w:szCs w:val="27"/>
          <w:lang w:eastAsia="tr-TR"/>
          <w14:ligatures w14:val="none"/>
        </w:rPr>
        <w:t>Halku</w:t>
      </w:r>
      <w:proofErr w:type="spellEnd"/>
      <w:r w:rsidRPr="001B6F88">
        <w:rPr>
          <w:rFonts w:ascii="Times New Roman" w:eastAsia="Times New Roman" w:hAnsi="Times New Roman" w:cs="Times New Roman"/>
          <w:b/>
          <w:bCs/>
          <w:color w:val="000000"/>
          <w:kern w:val="0"/>
          <w:sz w:val="27"/>
          <w:szCs w:val="27"/>
          <w:lang w:eastAsia="tr-TR"/>
          <w14:ligatures w14:val="none"/>
        </w:rPr>
        <w:t>; bir şeyi daha önce örneği olmayan bir şekilde yaratmak demektir; Allah’ın yarattığı her şey, O’nun daha önce örneği olmayan bir şekilde ilk kez var edilmiştir</w:t>
      </w:r>
      <w:r w:rsidRPr="001B6F88">
        <w:rPr>
          <w:rFonts w:ascii="Times New Roman" w:eastAsia="Times New Roman" w:hAnsi="Times New Roman" w:cs="Times New Roman"/>
          <w:color w:val="000000"/>
          <w:kern w:val="0"/>
          <w:sz w:val="27"/>
          <w:szCs w:val="27"/>
          <w:lang w:eastAsia="tr-TR"/>
          <w14:ligatures w14:val="none"/>
        </w:rPr>
        <w:t xml:space="preserve">… Dikkat edin, yaratmak da emretmek de O’na aittir; yapıp yaratanların en güzeli olan Allah'tır. Ebû Bekir </w:t>
      </w:r>
      <w:proofErr w:type="spellStart"/>
      <w:r w:rsidRPr="001B6F88">
        <w:rPr>
          <w:rFonts w:ascii="Times New Roman" w:eastAsia="Times New Roman" w:hAnsi="Times New Roman" w:cs="Times New Roman"/>
          <w:color w:val="000000"/>
          <w:kern w:val="0"/>
          <w:sz w:val="27"/>
          <w:szCs w:val="27"/>
          <w:lang w:eastAsia="tr-TR"/>
          <w14:ligatures w14:val="none"/>
        </w:rPr>
        <w:t>İbnü’l-Enbârî</w:t>
      </w:r>
      <w:proofErr w:type="spellEnd"/>
      <w:r w:rsidRPr="001B6F88">
        <w:rPr>
          <w:rFonts w:ascii="Times New Roman" w:eastAsia="Times New Roman" w:hAnsi="Times New Roman" w:cs="Times New Roman"/>
          <w:color w:val="000000"/>
          <w:kern w:val="0"/>
          <w:sz w:val="27"/>
          <w:szCs w:val="27"/>
          <w:lang w:eastAsia="tr-TR"/>
          <w14:ligatures w14:val="none"/>
        </w:rPr>
        <w:t xml:space="preserve"> şöyle dedi: Arapların dilinde [el-</w:t>
      </w:r>
      <w:proofErr w:type="spellStart"/>
      <w:r w:rsidRPr="001B6F88">
        <w:rPr>
          <w:rFonts w:ascii="Times New Roman" w:eastAsia="Times New Roman" w:hAnsi="Times New Roman" w:cs="Times New Roman"/>
          <w:color w:val="000000"/>
          <w:kern w:val="0"/>
          <w:sz w:val="27"/>
          <w:szCs w:val="27"/>
          <w:lang w:eastAsia="tr-TR"/>
          <w14:ligatures w14:val="none"/>
        </w:rPr>
        <w:t>Halku</w:t>
      </w:r>
      <w:proofErr w:type="spellEnd"/>
      <w:r w:rsidRPr="001B6F88">
        <w:rPr>
          <w:rFonts w:ascii="Times New Roman" w:eastAsia="Times New Roman" w:hAnsi="Times New Roman" w:cs="Times New Roman"/>
          <w:color w:val="000000"/>
          <w:kern w:val="0"/>
          <w:sz w:val="27"/>
          <w:szCs w:val="27"/>
          <w:lang w:eastAsia="tr-TR"/>
          <w14:ligatures w14:val="none"/>
        </w:rPr>
        <w:t xml:space="preserve">-yaratmak]; iki yönde kullanılmıştır: Birincisi, </w:t>
      </w:r>
      <w:r w:rsidRPr="001B6F88">
        <w:rPr>
          <w:rFonts w:ascii="Times New Roman" w:eastAsia="Times New Roman" w:hAnsi="Times New Roman" w:cs="Times New Roman"/>
          <w:b/>
          <w:bCs/>
          <w:color w:val="000000"/>
          <w:kern w:val="0"/>
          <w:sz w:val="27"/>
          <w:szCs w:val="27"/>
          <w:lang w:eastAsia="tr-TR"/>
          <w14:ligatures w14:val="none"/>
        </w:rPr>
        <w:t>ortaya koyduğu bir örneğe göre inşa etmek (yaratmak) ve diğeri de takdir etmektir</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Allah bir şeyi yaratır; yani onu, daha önce var olmadığı halde var eden bir yaratılışla yaratır</w:t>
      </w:r>
      <w:r w:rsidRPr="001B6F88">
        <w:rPr>
          <w:rFonts w:ascii="Times New Roman" w:eastAsia="Times New Roman" w:hAnsi="Times New Roman" w:cs="Times New Roman"/>
          <w:color w:val="000000"/>
          <w:kern w:val="0"/>
          <w:sz w:val="27"/>
          <w:szCs w:val="27"/>
          <w:lang w:eastAsia="tr-TR"/>
          <w14:ligatures w14:val="none"/>
        </w:rPr>
        <w:t xml:space="preserve">... Azze ve Celle’nin şu kavli gibi: </w:t>
      </w:r>
      <w:r w:rsidRPr="001B6F88">
        <w:rPr>
          <w:rFonts w:ascii="Times New Roman" w:eastAsia="Times New Roman" w:hAnsi="Times New Roman" w:cs="Times New Roman"/>
          <w:color w:val="000000"/>
          <w:kern w:val="0"/>
          <w:sz w:val="27"/>
          <w:szCs w:val="27"/>
          <w:rtl/>
          <w:lang w:eastAsia="tr-TR"/>
          <w14:ligatures w14:val="none"/>
        </w:rPr>
        <w:t>يخلُقكم في بطون أُمهاتكم خَلْقاً من بعد خَلق في ظُلمات ثلاث</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sizi analarınızın karnında üç karanlık içinde, bir yaratıştan diğerine geçirerek yaratıyor.</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Zümer</w:t>
      </w:r>
      <w:proofErr w:type="spellEnd"/>
      <w:r w:rsidRPr="001B6F88">
        <w:rPr>
          <w:rFonts w:ascii="Times New Roman" w:eastAsia="Times New Roman" w:hAnsi="Times New Roman" w:cs="Times New Roman"/>
          <w:color w:val="000000"/>
          <w:kern w:val="0"/>
          <w:sz w:val="27"/>
          <w:szCs w:val="27"/>
          <w:lang w:eastAsia="tr-TR"/>
          <w14:ligatures w14:val="none"/>
        </w:rPr>
        <w:t xml:space="preserve"> 6] Yani sizi, </w:t>
      </w:r>
      <w:proofErr w:type="spellStart"/>
      <w:r w:rsidRPr="001B6F88">
        <w:rPr>
          <w:rFonts w:ascii="Times New Roman" w:eastAsia="Times New Roman" w:hAnsi="Times New Roman" w:cs="Times New Roman"/>
          <w:color w:val="000000"/>
          <w:kern w:val="0"/>
          <w:sz w:val="27"/>
          <w:szCs w:val="27"/>
          <w:lang w:eastAsia="tr-TR"/>
          <w14:ligatures w14:val="none"/>
        </w:rPr>
        <w:t>nutfeler</w:t>
      </w:r>
      <w:proofErr w:type="spellEnd"/>
      <w:r w:rsidRPr="001B6F88">
        <w:rPr>
          <w:rFonts w:ascii="Times New Roman" w:eastAsia="Times New Roman" w:hAnsi="Times New Roman" w:cs="Times New Roman"/>
          <w:color w:val="000000"/>
          <w:kern w:val="0"/>
          <w:sz w:val="27"/>
          <w:szCs w:val="27"/>
          <w:lang w:eastAsia="tr-TR"/>
          <w14:ligatures w14:val="none"/>
        </w:rPr>
        <w:t xml:space="preserve">, sonra alakalar, sonra </w:t>
      </w:r>
      <w:proofErr w:type="spellStart"/>
      <w:r w:rsidRPr="001B6F88">
        <w:rPr>
          <w:rFonts w:ascii="Times New Roman" w:eastAsia="Times New Roman" w:hAnsi="Times New Roman" w:cs="Times New Roman"/>
          <w:color w:val="000000"/>
          <w:kern w:val="0"/>
          <w:sz w:val="27"/>
          <w:szCs w:val="27"/>
          <w:lang w:eastAsia="tr-TR"/>
          <w14:ligatures w14:val="none"/>
        </w:rPr>
        <w:t>mudgalar</w:t>
      </w:r>
      <w:proofErr w:type="spellEnd"/>
      <w:r w:rsidRPr="001B6F88">
        <w:rPr>
          <w:rFonts w:ascii="Times New Roman" w:eastAsia="Times New Roman" w:hAnsi="Times New Roman" w:cs="Times New Roman"/>
          <w:color w:val="000000"/>
          <w:kern w:val="0"/>
          <w:sz w:val="27"/>
          <w:szCs w:val="27"/>
          <w:lang w:eastAsia="tr-TR"/>
          <w14:ligatures w14:val="none"/>
        </w:rPr>
        <w:t xml:space="preserve">, sonra kemikler hâlinde yaratır, sonra kemiklere et giydirir, </w:t>
      </w:r>
      <w:r w:rsidRPr="001B6F88">
        <w:rPr>
          <w:rFonts w:ascii="Times New Roman" w:eastAsia="Times New Roman" w:hAnsi="Times New Roman" w:cs="Times New Roman"/>
          <w:color w:val="000000"/>
          <w:kern w:val="0"/>
          <w:sz w:val="27"/>
          <w:szCs w:val="27"/>
          <w:lang w:eastAsia="tr-TR"/>
          <w14:ligatures w14:val="none"/>
        </w:rPr>
        <w:lastRenderedPageBreak/>
        <w:t>ardından onu şekillendirir ve onun içine ruh üfler demektir; işte anlamı budur. (</w:t>
      </w:r>
      <w:proofErr w:type="gramStart"/>
      <w:r w:rsidRPr="001B6F88">
        <w:rPr>
          <w:rFonts w:ascii="Times New Roman" w:eastAsia="Times New Roman" w:hAnsi="Times New Roman" w:cs="Times New Roman"/>
          <w:color w:val="000000"/>
          <w:kern w:val="0"/>
          <w:sz w:val="27"/>
          <w:szCs w:val="27"/>
          <w:rtl/>
          <w:lang w:eastAsia="tr-TR"/>
          <w14:ligatures w14:val="none"/>
        </w:rPr>
        <w:t>خَلْقًا</w:t>
      </w:r>
      <w:proofErr w:type="gramEnd"/>
      <w:r w:rsidRPr="001B6F88">
        <w:rPr>
          <w:rFonts w:ascii="Times New Roman" w:eastAsia="Times New Roman" w:hAnsi="Times New Roman" w:cs="Times New Roman"/>
          <w:color w:val="000000"/>
          <w:kern w:val="0"/>
          <w:sz w:val="27"/>
          <w:szCs w:val="27"/>
          <w:rtl/>
          <w:lang w:eastAsia="tr-TR"/>
          <w14:ligatures w14:val="none"/>
        </w:rPr>
        <w:t xml:space="preserve"> مِنْ بَعْدِ خَلْقٍ </w:t>
      </w:r>
      <w:proofErr w:type="spellStart"/>
      <w:r w:rsidRPr="001B6F88">
        <w:rPr>
          <w:rFonts w:ascii="Times New Roman" w:eastAsia="Times New Roman" w:hAnsi="Times New Roman" w:cs="Times New Roman"/>
          <w:color w:val="000000"/>
          <w:kern w:val="0"/>
          <w:sz w:val="27"/>
          <w:szCs w:val="27"/>
          <w:rtl/>
          <w:lang w:eastAsia="tr-TR"/>
          <w14:ligatures w14:val="none"/>
        </w:rPr>
        <w:t>ف۪ي</w:t>
      </w:r>
      <w:proofErr w:type="spellEnd"/>
      <w:r w:rsidRPr="001B6F88">
        <w:rPr>
          <w:rFonts w:ascii="Times New Roman" w:eastAsia="Times New Roman" w:hAnsi="Times New Roman" w:cs="Times New Roman"/>
          <w:color w:val="000000"/>
          <w:kern w:val="0"/>
          <w:sz w:val="27"/>
          <w:szCs w:val="27"/>
          <w:rtl/>
          <w:lang w:eastAsia="tr-TR"/>
          <w14:ligatures w14:val="none"/>
        </w:rPr>
        <w:t xml:space="preserve"> ظُلُمَاتٍ </w:t>
      </w:r>
      <w:proofErr w:type="spellStart"/>
      <w:r w:rsidRPr="001B6F88">
        <w:rPr>
          <w:rFonts w:ascii="Times New Roman" w:eastAsia="Times New Roman" w:hAnsi="Times New Roman" w:cs="Times New Roman"/>
          <w:color w:val="000000"/>
          <w:kern w:val="0"/>
          <w:sz w:val="27"/>
          <w:szCs w:val="27"/>
          <w:rtl/>
          <w:lang w:eastAsia="tr-TR"/>
          <w14:ligatures w14:val="none"/>
        </w:rPr>
        <w:t>ثَلٰثٍۜ</w:t>
      </w:r>
      <w:proofErr w:type="spellEnd"/>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Üç karanlık içinde, bir yaratıştan diğerine geçirerek yaratıyor.</w:t>
      </w:r>
      <w:r w:rsidRPr="001B6F88">
        <w:rPr>
          <w:rFonts w:ascii="Times New Roman" w:eastAsia="Times New Roman" w:hAnsi="Times New Roman" w:cs="Times New Roman"/>
          <w:color w:val="000000"/>
          <w:kern w:val="0"/>
          <w:sz w:val="27"/>
          <w:szCs w:val="27"/>
          <w:lang w:eastAsia="tr-TR"/>
          <w14:ligatures w14:val="none"/>
        </w:rPr>
        <w:t xml:space="preserve">”); karın, rahim ve plasentada denilmiştir; ayrıca </w:t>
      </w:r>
      <w:proofErr w:type="spellStart"/>
      <w:r w:rsidRPr="001B6F88">
        <w:rPr>
          <w:rFonts w:ascii="Times New Roman" w:eastAsia="Times New Roman" w:hAnsi="Times New Roman" w:cs="Times New Roman"/>
          <w:color w:val="000000"/>
          <w:kern w:val="0"/>
          <w:sz w:val="27"/>
          <w:szCs w:val="27"/>
          <w:lang w:eastAsia="tr-TR"/>
          <w14:ligatures w14:val="none"/>
        </w:rPr>
        <w:t>sülb</w:t>
      </w:r>
      <w:proofErr w:type="spellEnd"/>
      <w:r w:rsidRPr="001B6F88">
        <w:rPr>
          <w:rFonts w:ascii="Times New Roman" w:eastAsia="Times New Roman" w:hAnsi="Times New Roman" w:cs="Times New Roman"/>
          <w:color w:val="000000"/>
          <w:kern w:val="0"/>
          <w:sz w:val="27"/>
          <w:szCs w:val="27"/>
          <w:lang w:eastAsia="tr-TR"/>
          <w14:ligatures w14:val="none"/>
        </w:rPr>
        <w:t>, rahim ve karın da denilmiştir…]</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[El-</w:t>
      </w:r>
      <w:proofErr w:type="spellStart"/>
      <w:r w:rsidRPr="001B6F88">
        <w:rPr>
          <w:rFonts w:ascii="Times New Roman" w:eastAsia="Times New Roman" w:hAnsi="Times New Roman" w:cs="Times New Roman"/>
          <w:color w:val="000000"/>
          <w:kern w:val="0"/>
          <w:sz w:val="27"/>
          <w:szCs w:val="27"/>
          <w:lang w:eastAsia="tr-TR"/>
          <w14:ligatures w14:val="none"/>
        </w:rPr>
        <w:t>Halku</w:t>
      </w:r>
      <w:proofErr w:type="spellEnd"/>
      <w:r w:rsidRPr="001B6F88">
        <w:rPr>
          <w:rFonts w:ascii="Times New Roman" w:eastAsia="Times New Roman" w:hAnsi="Times New Roman" w:cs="Times New Roman"/>
          <w:color w:val="000000"/>
          <w:kern w:val="0"/>
          <w:sz w:val="27"/>
          <w:szCs w:val="27"/>
          <w:lang w:eastAsia="tr-TR"/>
          <w14:ligatures w14:val="none"/>
        </w:rPr>
        <w:t>] yaratmak</w:t>
      </w:r>
      <w:r w:rsidRPr="001B6F88">
        <w:rPr>
          <w:rFonts w:ascii="Times New Roman" w:eastAsia="Times New Roman" w:hAnsi="Times New Roman" w:cs="Times New Roman"/>
          <w:b/>
          <w:bCs/>
          <w:color w:val="000000"/>
          <w:kern w:val="0"/>
          <w:sz w:val="27"/>
          <w:szCs w:val="27"/>
          <w:lang w:eastAsia="tr-TR"/>
          <w14:ligatures w14:val="none"/>
        </w:rPr>
        <w:t xml:space="preserve">: (Bütün şeyleri daha önce mevcut değilken) var etmek, (takdir etmek) </w:t>
      </w:r>
      <w:r w:rsidRPr="001B6F88">
        <w:rPr>
          <w:rFonts w:ascii="Times New Roman" w:eastAsia="Times New Roman" w:hAnsi="Times New Roman" w:cs="Times New Roman"/>
          <w:color w:val="000000"/>
          <w:kern w:val="0"/>
          <w:sz w:val="27"/>
          <w:szCs w:val="27"/>
          <w:lang w:eastAsia="tr-TR"/>
          <w14:ligatures w14:val="none"/>
        </w:rPr>
        <w:t>ve</w:t>
      </w:r>
      <w:r w:rsidRPr="001B6F88">
        <w:rPr>
          <w:rFonts w:ascii="Times New Roman" w:eastAsia="Times New Roman" w:hAnsi="Times New Roman" w:cs="Times New Roman"/>
          <w:b/>
          <w:bCs/>
          <w:color w:val="000000"/>
          <w:kern w:val="0"/>
          <w:sz w:val="27"/>
          <w:szCs w:val="27"/>
          <w:lang w:eastAsia="tr-TR"/>
          <w14:ligatures w14:val="none"/>
        </w:rPr>
        <w:t xml:space="preserve"> (bir şeyi daha önce örneği olmayan bir şekilde yaratmak) </w:t>
      </w:r>
      <w:r w:rsidRPr="001B6F88">
        <w:rPr>
          <w:rFonts w:ascii="Times New Roman" w:eastAsia="Times New Roman" w:hAnsi="Times New Roman" w:cs="Times New Roman"/>
          <w:color w:val="000000"/>
          <w:kern w:val="0"/>
          <w:sz w:val="27"/>
          <w:szCs w:val="27"/>
          <w:lang w:eastAsia="tr-TR"/>
          <w14:ligatures w14:val="none"/>
        </w:rPr>
        <w:t>demektir</w:t>
      </w:r>
      <w:r w:rsidRPr="001B6F88">
        <w:rPr>
          <w:rFonts w:ascii="Times New Roman" w:eastAsia="Times New Roman" w:hAnsi="Times New Roman" w:cs="Times New Roman"/>
          <w:b/>
          <w:bCs/>
          <w:color w:val="000000"/>
          <w:kern w:val="0"/>
          <w:sz w:val="27"/>
          <w:szCs w:val="27"/>
          <w:lang w:eastAsia="tr-TR"/>
          <w14:ligatures w14:val="none"/>
        </w:rPr>
        <w:t>.</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b/>
          <w:bCs/>
          <w:color w:val="000000"/>
          <w:kern w:val="0"/>
          <w:sz w:val="27"/>
          <w:szCs w:val="27"/>
          <w:lang w:eastAsia="tr-TR"/>
          <w14:ligatures w14:val="none"/>
        </w:rPr>
        <w:t>İstenilen anlamı belirleyen şey, siyak ve karinelerdir.</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2- Klonlama kitabında geçen siyak, yoktan var etme anlamındaki yaratma siyakıdır; zira şöyle diyor</w:t>
      </w:r>
      <w:r w:rsidRPr="001B6F88">
        <w:rPr>
          <w:rFonts w:ascii="Times New Roman" w:eastAsia="Times New Roman" w:hAnsi="Times New Roman" w:cs="Times New Roman"/>
          <w:b/>
          <w:bCs/>
          <w:color w:val="000000"/>
          <w:kern w:val="0"/>
          <w:sz w:val="27"/>
          <w:szCs w:val="27"/>
          <w:lang w:eastAsia="tr-TR"/>
          <w14:ligatures w14:val="none"/>
        </w:rPr>
        <w:t>:</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 xml:space="preserve">[Bu müthiş bilimsel gelişmeler ve son derece gelişmiş teknoloji sayesinde bunların kullanılması, gösterse gösterse Allah'ın azametini, kudretini, hikmetini ve O'nun muhkem icadını gösterir ki O; bu kâinatı var eden yaratıcıdır ve bu kâinat tesadüfen yaratılmamıştır. Çünkü üzerine seyrettiği ondaki dakik nizam, onu kontrol eden ve seyrettiren dakik kanunlar ve bunların uğrunda yaratıldığı şeylere elverişli şekilde düzenlenmiş özellikleri, tesadüfen yaratılmış olmasını ortadan kaldırmaktadır. Çünkü tesadüf, dakik kanunları ve muhkem bir nizamı ortaya çıkaramaz. Zira dakik kanunlar ve muhkem nizam, kadir ve hakîm var edici bir düzenleyicinin varlığını gerektirir. Allahu Teala şöyle buyurmuştur: </w:t>
      </w:r>
      <w:r w:rsidRPr="001B6F88">
        <w:rPr>
          <w:rFonts w:ascii="Times New Roman" w:eastAsia="Times New Roman" w:hAnsi="Times New Roman" w:cs="Times New Roman"/>
          <w:color w:val="000000"/>
          <w:kern w:val="0"/>
          <w:sz w:val="27"/>
          <w:szCs w:val="27"/>
          <w:rtl/>
          <w:lang w:eastAsia="tr-TR"/>
          <w14:ligatures w14:val="none"/>
        </w:rPr>
        <w:t>إِنَّا كُلَّ شَيْءٍ خَلَقْنَاهُ بِقَدَرٍ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Biz, her şeyi bir kadere göre yarattık.</w:t>
      </w:r>
      <w:r w:rsidRPr="001B6F88">
        <w:rPr>
          <w:rFonts w:ascii="Times New Roman" w:eastAsia="Times New Roman" w:hAnsi="Times New Roman" w:cs="Times New Roman"/>
          <w:color w:val="000000"/>
          <w:kern w:val="0"/>
          <w:sz w:val="27"/>
          <w:szCs w:val="27"/>
          <w:lang w:eastAsia="tr-TR"/>
          <w14:ligatures w14:val="none"/>
        </w:rPr>
        <w:t xml:space="preserve">” [Kamer 49] Ve şöyle buyurmuştur: </w:t>
      </w:r>
      <w:r w:rsidRPr="001B6F88">
        <w:rPr>
          <w:rFonts w:ascii="Times New Roman" w:eastAsia="Times New Roman" w:hAnsi="Times New Roman" w:cs="Times New Roman"/>
          <w:color w:val="000000"/>
          <w:kern w:val="0"/>
          <w:sz w:val="27"/>
          <w:szCs w:val="27"/>
          <w:rtl/>
          <w:lang w:eastAsia="tr-TR"/>
          <w14:ligatures w14:val="none"/>
        </w:rPr>
        <w:t>وَخَلَقَ كُلَّ شَيْءٍ فَقَدَّرَهُ تَقْدِيراً</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her şeyi yaratıp bir ölçüye göre düzenleyerek takdir etmiştir.</w:t>
      </w:r>
      <w:r w:rsidRPr="001B6F88">
        <w:rPr>
          <w:rFonts w:ascii="Times New Roman" w:eastAsia="Times New Roman" w:hAnsi="Times New Roman" w:cs="Times New Roman"/>
          <w:color w:val="000000"/>
          <w:kern w:val="0"/>
          <w:sz w:val="27"/>
          <w:szCs w:val="27"/>
          <w:lang w:eastAsia="tr-TR"/>
          <w14:ligatures w14:val="none"/>
        </w:rPr>
        <w:t>” [Furkan 2] Yani her şeyi takdir ile tertibin gözetildiği ve kendisi için elverişli şekilde düzenlediği bir yaratışla yaratmıştır. Dolayısıyla takdirsiz bir yaratma değil hakîm bir takdire göre olan bir yaratmadır. Bu yaratma, yoktan var etmektir. Çünkü yaratmak, var olanı icat etmek değil yoktan var etmektir. Çünkü var olandan icat etmek yaratmak değildir.]</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3- Nitekim araştırmanın tamamı, yoktan var etme anlamındadır; zira şeylerin tesadüfen var olmadığından, aksine onları yaratan, yani yoktan var eden bir Yaratıcılarının olduğundan ve onlar için dakik bir düzen oluşturduğundan bahsetmektedir... Hatta delil olarak gösterilen ayetler bile yoktan var etmeye delalet etmektedir:</w:t>
      </w:r>
      <w:r w:rsidRPr="001B6F88">
        <w:rPr>
          <w:rFonts w:ascii="Times New Roman" w:eastAsia="Times New Roman" w:hAnsi="Times New Roman" w:cs="Times New Roman"/>
          <w:color w:val="000000"/>
          <w:kern w:val="0"/>
          <w:sz w:val="27"/>
          <w:szCs w:val="27"/>
          <w:rtl/>
          <w:lang w:eastAsia="tr-TR"/>
          <w14:ligatures w14:val="none"/>
        </w:rPr>
        <w:t xml:space="preserve"> إِنَّا كُلَّ شَيْءٍ خَلَقْنَاهُ بِقَدَرٍ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Biz, her şeyi bir kadere göre yarattık.</w:t>
      </w:r>
      <w:r w:rsidRPr="001B6F88">
        <w:rPr>
          <w:rFonts w:ascii="Times New Roman" w:eastAsia="Times New Roman" w:hAnsi="Times New Roman" w:cs="Times New Roman"/>
          <w:color w:val="000000"/>
          <w:kern w:val="0"/>
          <w:sz w:val="27"/>
          <w:szCs w:val="27"/>
          <w:lang w:eastAsia="tr-TR"/>
          <w14:ligatures w14:val="none"/>
        </w:rPr>
        <w:t xml:space="preserve">” [Kamer 49] </w:t>
      </w:r>
      <w:r w:rsidRPr="001B6F88">
        <w:rPr>
          <w:rFonts w:ascii="Times New Roman" w:eastAsia="Times New Roman" w:hAnsi="Times New Roman" w:cs="Times New Roman"/>
          <w:color w:val="000000"/>
          <w:kern w:val="0"/>
          <w:sz w:val="27"/>
          <w:szCs w:val="27"/>
          <w:rtl/>
          <w:lang w:eastAsia="tr-TR"/>
          <w14:ligatures w14:val="none"/>
        </w:rPr>
        <w:t>وَخَلَقَ كُلَّ شَيْءٍ فَقَدَّرَهُ تَقْدِيراً</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her şeyi yaratıp bir ölçüye göre düzenleyerek takdir etmiştir.</w:t>
      </w:r>
      <w:r w:rsidRPr="001B6F88">
        <w:rPr>
          <w:rFonts w:ascii="Times New Roman" w:eastAsia="Times New Roman" w:hAnsi="Times New Roman" w:cs="Times New Roman"/>
          <w:color w:val="000000"/>
          <w:kern w:val="0"/>
          <w:sz w:val="27"/>
          <w:szCs w:val="27"/>
          <w:lang w:eastAsia="tr-TR"/>
          <w14:ligatures w14:val="none"/>
        </w:rPr>
        <w:t xml:space="preserve">” [Furkan 2] Ayet-i kerimelerde her şeyden söz edilmektedir; zira ayetler, Allah’ın her şeyi yarattığını belirtmektedir; bu da her şeyin yaratılmış olduğu anlamına gelmektedir; yani şeyler önceden mevcut değildi ve Allah onları yarattı, yani var olmadıkları halde onları var etti demektir; çünkü “her şey” </w:t>
      </w:r>
      <w:proofErr w:type="spellStart"/>
      <w:r w:rsidRPr="001B6F88">
        <w:rPr>
          <w:rFonts w:ascii="Times New Roman" w:eastAsia="Times New Roman" w:hAnsi="Times New Roman" w:cs="Times New Roman"/>
          <w:color w:val="000000"/>
          <w:kern w:val="0"/>
          <w:sz w:val="27"/>
          <w:szCs w:val="27"/>
          <w:lang w:eastAsia="tr-TR"/>
          <w14:ligatures w14:val="none"/>
        </w:rPr>
        <w:t>siğası</w:t>
      </w:r>
      <w:proofErr w:type="spellEnd"/>
      <w:r w:rsidRPr="001B6F88">
        <w:rPr>
          <w:rFonts w:ascii="Times New Roman" w:eastAsia="Times New Roman" w:hAnsi="Times New Roman" w:cs="Times New Roman"/>
          <w:color w:val="000000"/>
          <w:kern w:val="0"/>
          <w:sz w:val="27"/>
          <w:szCs w:val="27"/>
          <w:lang w:eastAsia="tr-TR"/>
          <w14:ligatures w14:val="none"/>
        </w:rPr>
        <w:t>, şeylerin tamamını kapsamaktadır. “Klonlama” hakkındaki sözüne gelince: (Bu yaratma, yoktan var etmektir. Çünkü yaratmak, var olanı icat etmek değil yoktan var etmektir. Çünkü var olandan icat etmek yaratmak değildir.) Bu, özellikle bu bağlamda doğru ve yerinde bir sözdür.</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lastRenderedPageBreak/>
        <w:t xml:space="preserve">4- Soruda geçen ayetlere gelince: </w:t>
      </w:r>
      <w:r w:rsidRPr="001B6F88">
        <w:rPr>
          <w:rFonts w:ascii="Times New Roman" w:eastAsia="Times New Roman" w:hAnsi="Times New Roman" w:cs="Times New Roman"/>
          <w:color w:val="000000"/>
          <w:kern w:val="0"/>
          <w:sz w:val="27"/>
          <w:szCs w:val="27"/>
          <w:rtl/>
          <w:lang w:eastAsia="tr-TR"/>
          <w14:ligatures w14:val="none"/>
        </w:rPr>
        <w:t>خَلَقَ الْإِنسَانَ مِنْ عَلَقٍ</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insanı bir parça kan pıhtısından yarattı.</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Alak</w:t>
      </w:r>
      <w:proofErr w:type="spellEnd"/>
      <w:r w:rsidRPr="001B6F88">
        <w:rPr>
          <w:rFonts w:ascii="Times New Roman" w:eastAsia="Times New Roman" w:hAnsi="Times New Roman" w:cs="Times New Roman"/>
          <w:color w:val="000000"/>
          <w:kern w:val="0"/>
          <w:sz w:val="27"/>
          <w:szCs w:val="27"/>
          <w:lang w:eastAsia="tr-TR"/>
          <w14:ligatures w14:val="none"/>
        </w:rPr>
        <w:t xml:space="preserve"> 2] </w:t>
      </w:r>
      <w:r w:rsidRPr="001B6F88">
        <w:rPr>
          <w:rFonts w:ascii="Times New Roman" w:eastAsia="Times New Roman" w:hAnsi="Times New Roman" w:cs="Times New Roman"/>
          <w:color w:val="000000"/>
          <w:kern w:val="0"/>
          <w:sz w:val="27"/>
          <w:szCs w:val="27"/>
          <w:rtl/>
          <w:lang w:eastAsia="tr-TR"/>
          <w14:ligatures w14:val="none"/>
        </w:rPr>
        <w:t>وَلَقَدْ خَلَقْنَا الْإِنسَانَ مِنْ سُلَالَةٍ مِّن طِينٍ</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Gerçek şu ki biz insanı çamurdan, süzülmüş bir özden yarattık.</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Müminun</w:t>
      </w:r>
      <w:proofErr w:type="spellEnd"/>
      <w:r w:rsidRPr="001B6F88">
        <w:rPr>
          <w:rFonts w:ascii="Times New Roman" w:eastAsia="Times New Roman" w:hAnsi="Times New Roman" w:cs="Times New Roman"/>
          <w:color w:val="000000"/>
          <w:kern w:val="0"/>
          <w:sz w:val="27"/>
          <w:szCs w:val="27"/>
          <w:lang w:eastAsia="tr-TR"/>
          <w14:ligatures w14:val="none"/>
        </w:rPr>
        <w:t xml:space="preserve"> 12] </w:t>
      </w:r>
      <w:r w:rsidRPr="001B6F88">
        <w:rPr>
          <w:rFonts w:ascii="Times New Roman" w:eastAsia="Times New Roman" w:hAnsi="Times New Roman" w:cs="Times New Roman"/>
          <w:color w:val="000000"/>
          <w:kern w:val="0"/>
          <w:sz w:val="27"/>
          <w:szCs w:val="27"/>
          <w:rtl/>
          <w:lang w:eastAsia="tr-TR"/>
          <w14:ligatures w14:val="none"/>
        </w:rPr>
        <w:t>خَلَقَ الْإِنسَانَ مِنْ صَلْصَالٍ كَالْفَخَّارِ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Allah insanı, pişmiş çamura benzeyen bir balçıktan yarattı.</w:t>
      </w:r>
      <w:r w:rsidRPr="001B6F88">
        <w:rPr>
          <w:rFonts w:ascii="Times New Roman" w:eastAsia="Times New Roman" w:hAnsi="Times New Roman" w:cs="Times New Roman"/>
          <w:color w:val="000000"/>
          <w:kern w:val="0"/>
          <w:sz w:val="27"/>
          <w:szCs w:val="27"/>
          <w:lang w:eastAsia="tr-TR"/>
          <w14:ligatures w14:val="none"/>
        </w:rPr>
        <w:t xml:space="preserve">” [Rahman 14] </w:t>
      </w:r>
      <w:r w:rsidRPr="001B6F88">
        <w:rPr>
          <w:rFonts w:ascii="Times New Roman" w:eastAsia="Times New Roman" w:hAnsi="Times New Roman" w:cs="Times New Roman"/>
          <w:color w:val="000000"/>
          <w:kern w:val="0"/>
          <w:sz w:val="27"/>
          <w:szCs w:val="27"/>
          <w:rtl/>
          <w:lang w:eastAsia="tr-TR"/>
          <w14:ligatures w14:val="none"/>
        </w:rPr>
        <w:t>وَخَلَقَ الْجَانَّ مِنْ مَارِجٍ مِنْ نَارٍ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Cin’i de yalın bir ateşten yarattı.</w:t>
      </w:r>
      <w:r w:rsidRPr="001B6F88">
        <w:rPr>
          <w:rFonts w:ascii="Times New Roman" w:eastAsia="Times New Roman" w:hAnsi="Times New Roman" w:cs="Times New Roman"/>
          <w:color w:val="000000"/>
          <w:kern w:val="0"/>
          <w:sz w:val="27"/>
          <w:szCs w:val="27"/>
          <w:lang w:eastAsia="tr-TR"/>
          <w14:ligatures w14:val="none"/>
        </w:rPr>
        <w:t>” [Rahman 15] Bunlar yaratmanın aşamaları hakkındadır:</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 xml:space="preserve">A- Örneğin </w:t>
      </w:r>
      <w:proofErr w:type="gramStart"/>
      <w:r w:rsidRPr="001B6F88">
        <w:rPr>
          <w:rFonts w:ascii="Times New Roman" w:eastAsia="Times New Roman" w:hAnsi="Times New Roman" w:cs="Times New Roman"/>
          <w:color w:val="000000"/>
          <w:kern w:val="0"/>
          <w:sz w:val="27"/>
          <w:szCs w:val="27"/>
          <w:lang w:eastAsia="tr-TR"/>
          <w14:ligatures w14:val="none"/>
        </w:rPr>
        <w:t>Adem</w:t>
      </w:r>
      <w:proofErr w:type="gramEnd"/>
      <w:r w:rsidRPr="001B6F88">
        <w:rPr>
          <w:rFonts w:ascii="Times New Roman" w:eastAsia="Times New Roman" w:hAnsi="Times New Roman" w:cs="Times New Roman"/>
          <w:color w:val="000000"/>
          <w:kern w:val="0"/>
          <w:sz w:val="27"/>
          <w:szCs w:val="27"/>
          <w:lang w:eastAsia="tr-TR"/>
          <w14:ligatures w14:val="none"/>
        </w:rPr>
        <w:t xml:space="preserve"> </w:t>
      </w:r>
      <w:proofErr w:type="spellStart"/>
      <w:r w:rsidRPr="001B6F88">
        <w:rPr>
          <w:rFonts w:ascii="Times New Roman" w:eastAsia="Times New Roman" w:hAnsi="Times New Roman" w:cs="Times New Roman"/>
          <w:color w:val="000000"/>
          <w:kern w:val="0"/>
          <w:sz w:val="27"/>
          <w:szCs w:val="27"/>
          <w:lang w:eastAsia="tr-TR"/>
          <w14:ligatures w14:val="none"/>
        </w:rPr>
        <w:t>Aleyhisselam'ın</w:t>
      </w:r>
      <w:proofErr w:type="spellEnd"/>
      <w:r w:rsidRPr="001B6F88">
        <w:rPr>
          <w:rFonts w:ascii="Times New Roman" w:eastAsia="Times New Roman" w:hAnsi="Times New Roman" w:cs="Times New Roman"/>
          <w:color w:val="000000"/>
          <w:kern w:val="0"/>
          <w:sz w:val="27"/>
          <w:szCs w:val="27"/>
          <w:lang w:eastAsia="tr-TR"/>
          <w14:ligatures w14:val="none"/>
        </w:rPr>
        <w:t xml:space="preserve"> yaratılışından bahseden ayetler, onun yaratılış aşamalarını anlatmaktadır; o, topraktan yaratılmıştır; Allah Subhanehu bu toprağı çamur haline getirmiş, sonra kuru bir çamur gibi olmuş, ardından kiremit gibi pişmiş bir çamur gibi olmuş, sonra da ona ruhundan üflemiştir. </w:t>
      </w:r>
      <w:proofErr w:type="spellStart"/>
      <w:r w:rsidRPr="001B6F88">
        <w:rPr>
          <w:rFonts w:ascii="Times New Roman" w:eastAsia="Times New Roman" w:hAnsi="Times New Roman" w:cs="Times New Roman"/>
          <w:color w:val="000000"/>
          <w:kern w:val="0"/>
          <w:sz w:val="27"/>
          <w:szCs w:val="27"/>
          <w:lang w:eastAsia="tr-TR"/>
          <w14:ligatures w14:val="none"/>
        </w:rPr>
        <w:t>Kurtubi’nin</w:t>
      </w:r>
      <w:proofErr w:type="spellEnd"/>
      <w:r w:rsidRPr="001B6F88">
        <w:rPr>
          <w:rFonts w:ascii="Times New Roman" w:eastAsia="Times New Roman" w:hAnsi="Times New Roman" w:cs="Times New Roman"/>
          <w:color w:val="000000"/>
          <w:kern w:val="0"/>
          <w:sz w:val="27"/>
          <w:szCs w:val="27"/>
          <w:lang w:eastAsia="tr-TR"/>
          <w14:ligatures w14:val="none"/>
        </w:rPr>
        <w:t xml:space="preserve"> tefsirinde şöyle geçmektedir: [Allahu Teala’nın; (</w:t>
      </w:r>
      <w:r w:rsidRPr="001B6F88">
        <w:rPr>
          <w:rFonts w:ascii="Times New Roman" w:eastAsia="Times New Roman" w:hAnsi="Times New Roman" w:cs="Times New Roman"/>
          <w:color w:val="000000"/>
          <w:kern w:val="0"/>
          <w:sz w:val="27"/>
          <w:szCs w:val="27"/>
          <w:rtl/>
          <w:lang w:eastAsia="tr-TR"/>
          <w14:ligatures w14:val="none"/>
        </w:rPr>
        <w:t>خَلَقَ الْإِنسَانَ</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insanı yarattı</w:t>
      </w:r>
      <w:r w:rsidRPr="001B6F88">
        <w:rPr>
          <w:rFonts w:ascii="Times New Roman" w:eastAsia="Times New Roman" w:hAnsi="Times New Roman" w:cs="Times New Roman"/>
          <w:color w:val="000000"/>
          <w:kern w:val="0"/>
          <w:sz w:val="27"/>
          <w:szCs w:val="27"/>
          <w:lang w:eastAsia="tr-TR"/>
          <w14:ligatures w14:val="none"/>
        </w:rPr>
        <w:t>”) kavline gelince; Subhanehu, gökler ve yerden müteşekkil büyük âlemin yaratılışını ve bu ikisinde Kendi vahdaniyetine ve kudretine delalet eden şeyleri zikrettiğinde, küçük âlemin yaratılışını da zikretmiştir. Şöyle buyurmuştur: (</w:t>
      </w:r>
      <w:r w:rsidRPr="001B6F88">
        <w:rPr>
          <w:rFonts w:ascii="Times New Roman" w:eastAsia="Times New Roman" w:hAnsi="Times New Roman" w:cs="Times New Roman"/>
          <w:color w:val="000000"/>
          <w:kern w:val="0"/>
          <w:sz w:val="27"/>
          <w:szCs w:val="27"/>
          <w:rtl/>
          <w:lang w:eastAsia="tr-TR"/>
          <w14:ligatures w14:val="none"/>
        </w:rPr>
        <w:t>خَلَقَ الْإِنسَانَ</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insanı yarattı</w:t>
      </w:r>
      <w:r w:rsidRPr="001B6F88">
        <w:rPr>
          <w:rFonts w:ascii="Times New Roman" w:eastAsia="Times New Roman" w:hAnsi="Times New Roman" w:cs="Times New Roman"/>
          <w:color w:val="000000"/>
          <w:kern w:val="0"/>
          <w:sz w:val="27"/>
          <w:szCs w:val="27"/>
          <w:lang w:eastAsia="tr-TR"/>
          <w14:ligatures w14:val="none"/>
        </w:rPr>
        <w:t xml:space="preserve">”) kavli, tevil ehlinin ittifakıyla </w:t>
      </w:r>
      <w:proofErr w:type="gramStart"/>
      <w:r w:rsidRPr="001B6F88">
        <w:rPr>
          <w:rFonts w:ascii="Times New Roman" w:eastAsia="Times New Roman" w:hAnsi="Times New Roman" w:cs="Times New Roman"/>
          <w:color w:val="000000"/>
          <w:kern w:val="0"/>
          <w:sz w:val="27"/>
          <w:szCs w:val="27"/>
          <w:lang w:eastAsia="tr-TR"/>
          <w14:ligatures w14:val="none"/>
        </w:rPr>
        <w:t>adem</w:t>
      </w:r>
      <w:proofErr w:type="gramEnd"/>
      <w:r w:rsidRPr="001B6F88">
        <w:rPr>
          <w:rFonts w:ascii="Times New Roman" w:eastAsia="Times New Roman" w:hAnsi="Times New Roman" w:cs="Times New Roman"/>
          <w:color w:val="000000"/>
          <w:kern w:val="0"/>
          <w:sz w:val="27"/>
          <w:szCs w:val="27"/>
          <w:lang w:eastAsia="tr-TR"/>
          <w14:ligatures w14:val="none"/>
        </w:rPr>
        <w:t xml:space="preserve"> anlamına gelmektedir. (Kiremit gibi pişmiş bir çamurdan); [</w:t>
      </w:r>
      <w:r w:rsidRPr="001B6F88">
        <w:rPr>
          <w:rFonts w:ascii="Times New Roman" w:eastAsia="Times New Roman" w:hAnsi="Times New Roman" w:cs="Times New Roman"/>
          <w:color w:val="000000"/>
          <w:kern w:val="0"/>
          <w:sz w:val="27"/>
          <w:szCs w:val="27"/>
          <w:rtl/>
          <w:lang w:eastAsia="tr-TR"/>
          <w14:ligatures w14:val="none"/>
        </w:rPr>
        <w:t>الصلصال</w:t>
      </w:r>
      <w:r w:rsidRPr="001B6F88">
        <w:rPr>
          <w:rFonts w:ascii="Times New Roman" w:eastAsia="Times New Roman" w:hAnsi="Times New Roman" w:cs="Times New Roman"/>
          <w:color w:val="000000"/>
          <w:kern w:val="0"/>
          <w:sz w:val="27"/>
          <w:szCs w:val="27"/>
          <w:lang w:eastAsia="tr-TR"/>
          <w14:ligatures w14:val="none"/>
        </w:rPr>
        <w:t>-</w:t>
      </w:r>
      <w:proofErr w:type="spellStart"/>
      <w:r w:rsidRPr="001B6F88">
        <w:rPr>
          <w:rFonts w:ascii="Times New Roman" w:eastAsia="Times New Roman" w:hAnsi="Times New Roman" w:cs="Times New Roman"/>
          <w:color w:val="000000"/>
          <w:kern w:val="0"/>
          <w:sz w:val="27"/>
          <w:szCs w:val="27"/>
          <w:lang w:eastAsia="tr-TR"/>
          <w14:ligatures w14:val="none"/>
        </w:rPr>
        <w:t>Salsâl</w:t>
      </w:r>
      <w:proofErr w:type="spellEnd"/>
      <w:r w:rsidRPr="001B6F88">
        <w:rPr>
          <w:rFonts w:ascii="Times New Roman" w:eastAsia="Times New Roman" w:hAnsi="Times New Roman" w:cs="Times New Roman"/>
          <w:color w:val="000000"/>
          <w:kern w:val="0"/>
          <w:sz w:val="27"/>
          <w:szCs w:val="27"/>
          <w:lang w:eastAsia="tr-TR"/>
          <w14:ligatures w14:val="none"/>
        </w:rPr>
        <w:t>]; vurulduğunda tın tın ses çıkaran kuru çamur olup, kiremit gibi pişirilmiş çamura (</w:t>
      </w:r>
      <w:proofErr w:type="spellStart"/>
      <w:r w:rsidRPr="001B6F88">
        <w:rPr>
          <w:rFonts w:ascii="Times New Roman" w:eastAsia="Times New Roman" w:hAnsi="Times New Roman" w:cs="Times New Roman"/>
          <w:color w:val="000000"/>
          <w:kern w:val="0"/>
          <w:sz w:val="27"/>
          <w:szCs w:val="27"/>
          <w:lang w:eastAsia="tr-TR"/>
          <w14:ligatures w14:val="none"/>
        </w:rPr>
        <w:t>fahhâr</w:t>
      </w:r>
      <w:proofErr w:type="spellEnd"/>
      <w:r w:rsidRPr="001B6F88">
        <w:rPr>
          <w:rFonts w:ascii="Times New Roman" w:eastAsia="Times New Roman" w:hAnsi="Times New Roman" w:cs="Times New Roman"/>
          <w:color w:val="000000"/>
          <w:kern w:val="0"/>
          <w:sz w:val="27"/>
          <w:szCs w:val="27"/>
          <w:lang w:eastAsia="tr-TR"/>
          <w14:ligatures w14:val="none"/>
        </w:rPr>
        <w:t xml:space="preserve">) benzetilmiştir. Şöyle denilir: Kumla karıştırılmış çamurdur. Ve şöyle denilir: Kokuşmuş çamur; etin bozulması ve kokuştuğunda bozulması </w:t>
      </w:r>
      <w:proofErr w:type="gramStart"/>
      <w:r w:rsidRPr="001B6F88">
        <w:rPr>
          <w:rFonts w:ascii="Times New Roman" w:eastAsia="Times New Roman" w:hAnsi="Times New Roman" w:cs="Times New Roman"/>
          <w:color w:val="000000"/>
          <w:kern w:val="0"/>
          <w:sz w:val="27"/>
          <w:szCs w:val="27"/>
          <w:lang w:eastAsia="tr-TR"/>
          <w14:ligatures w14:val="none"/>
        </w:rPr>
        <w:t>gibi;</w:t>
      </w:r>
      <w:proofErr w:type="gramEnd"/>
      <w:r w:rsidRPr="001B6F88">
        <w:rPr>
          <w:rFonts w:ascii="Times New Roman" w:eastAsia="Times New Roman" w:hAnsi="Times New Roman" w:cs="Times New Roman"/>
          <w:color w:val="000000"/>
          <w:kern w:val="0"/>
          <w:sz w:val="27"/>
          <w:szCs w:val="27"/>
          <w:lang w:eastAsia="tr-TR"/>
          <w14:ligatures w14:val="none"/>
        </w:rPr>
        <w:t xml:space="preserve"> nitekim (</w:t>
      </w:r>
      <w:proofErr w:type="spellStart"/>
      <w:r w:rsidRPr="001B6F88">
        <w:rPr>
          <w:rFonts w:ascii="Times New Roman" w:eastAsia="Times New Roman" w:hAnsi="Times New Roman" w:cs="Times New Roman"/>
          <w:color w:val="000000"/>
          <w:kern w:val="0"/>
          <w:sz w:val="27"/>
          <w:szCs w:val="27"/>
          <w:lang w:eastAsia="tr-TR"/>
          <w14:ligatures w14:val="none"/>
        </w:rPr>
        <w:t>Hicr</w:t>
      </w:r>
      <w:proofErr w:type="spellEnd"/>
      <w:r w:rsidRPr="001B6F88">
        <w:rPr>
          <w:rFonts w:ascii="Times New Roman" w:eastAsia="Times New Roman" w:hAnsi="Times New Roman" w:cs="Times New Roman"/>
          <w:color w:val="000000"/>
          <w:kern w:val="0"/>
          <w:sz w:val="27"/>
          <w:szCs w:val="27"/>
          <w:lang w:eastAsia="tr-TR"/>
          <w14:ligatures w14:val="none"/>
        </w:rPr>
        <w:t xml:space="preserve"> suresinde) geçmiştir. Burada şöyle buyurdu: (</w:t>
      </w:r>
      <w:r w:rsidRPr="001B6F88">
        <w:rPr>
          <w:rFonts w:ascii="Times New Roman" w:eastAsia="Times New Roman" w:hAnsi="Times New Roman" w:cs="Times New Roman"/>
          <w:color w:val="000000"/>
          <w:kern w:val="0"/>
          <w:sz w:val="27"/>
          <w:szCs w:val="27"/>
          <w:rtl/>
          <w:lang w:eastAsia="tr-TR"/>
          <w14:ligatures w14:val="none"/>
        </w:rPr>
        <w:t>من صلصال كالفخار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Pişmiş çamura benzeyen bir balçıktan.</w:t>
      </w:r>
      <w:r w:rsidRPr="001B6F88">
        <w:rPr>
          <w:rFonts w:ascii="Times New Roman" w:eastAsia="Times New Roman" w:hAnsi="Times New Roman" w:cs="Times New Roman"/>
          <w:color w:val="000000"/>
          <w:kern w:val="0"/>
          <w:sz w:val="27"/>
          <w:szCs w:val="27"/>
          <w:lang w:eastAsia="tr-TR"/>
          <w14:ligatures w14:val="none"/>
        </w:rPr>
        <w:t>) Orada şöyle buyurdu: (</w:t>
      </w:r>
      <w:r w:rsidRPr="001B6F88">
        <w:rPr>
          <w:rFonts w:ascii="Times New Roman" w:eastAsia="Times New Roman" w:hAnsi="Times New Roman" w:cs="Times New Roman"/>
          <w:color w:val="000000"/>
          <w:kern w:val="0"/>
          <w:sz w:val="27"/>
          <w:szCs w:val="27"/>
          <w:rtl/>
          <w:lang w:eastAsia="tr-TR"/>
          <w14:ligatures w14:val="none"/>
        </w:rPr>
        <w:t>من صلصال من حمأ مسنون</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Pişmemiş kuru çamurdan, şekillenmiş kara balçıktan.</w:t>
      </w:r>
      <w:r w:rsidRPr="001B6F88">
        <w:rPr>
          <w:rFonts w:ascii="Times New Roman" w:eastAsia="Times New Roman" w:hAnsi="Times New Roman" w:cs="Times New Roman"/>
          <w:color w:val="000000"/>
          <w:kern w:val="0"/>
          <w:sz w:val="27"/>
          <w:szCs w:val="27"/>
          <w:lang w:eastAsia="tr-TR"/>
          <w14:ligatures w14:val="none"/>
        </w:rPr>
        <w:t>”) ve şöyle buyurdu: (</w:t>
      </w:r>
      <w:r w:rsidRPr="001B6F88">
        <w:rPr>
          <w:rFonts w:ascii="Times New Roman" w:eastAsia="Times New Roman" w:hAnsi="Times New Roman" w:cs="Times New Roman"/>
          <w:color w:val="000000"/>
          <w:kern w:val="0"/>
          <w:sz w:val="27"/>
          <w:szCs w:val="27"/>
          <w:rtl/>
          <w:lang w:eastAsia="tr-TR"/>
          <w14:ligatures w14:val="none"/>
        </w:rPr>
        <w:t xml:space="preserve">اِنَّا خَلَقْنَاهُمْ مِنْ </w:t>
      </w:r>
      <w:proofErr w:type="spellStart"/>
      <w:r w:rsidRPr="001B6F88">
        <w:rPr>
          <w:rFonts w:ascii="Times New Roman" w:eastAsia="Times New Roman" w:hAnsi="Times New Roman" w:cs="Times New Roman"/>
          <w:color w:val="000000"/>
          <w:kern w:val="0"/>
          <w:sz w:val="27"/>
          <w:szCs w:val="27"/>
          <w:rtl/>
          <w:lang w:eastAsia="tr-TR"/>
          <w14:ligatures w14:val="none"/>
        </w:rPr>
        <w:t>ط۪ينٍ</w:t>
      </w:r>
      <w:proofErr w:type="spellEnd"/>
      <w:r w:rsidRPr="001B6F88">
        <w:rPr>
          <w:rFonts w:ascii="Times New Roman" w:eastAsia="Times New Roman" w:hAnsi="Times New Roman" w:cs="Times New Roman"/>
          <w:color w:val="000000"/>
          <w:kern w:val="0"/>
          <w:sz w:val="27"/>
          <w:szCs w:val="27"/>
          <w:rtl/>
          <w:lang w:eastAsia="tr-TR"/>
          <w14:ligatures w14:val="none"/>
        </w:rPr>
        <w:t xml:space="preserve"> لَازِبٍ</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Şüphesiz biz onları yapışkan bir çamurdan yarattık.</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Saffât</w:t>
      </w:r>
      <w:proofErr w:type="spellEnd"/>
      <w:r w:rsidRPr="001B6F88">
        <w:rPr>
          <w:rFonts w:ascii="Times New Roman" w:eastAsia="Times New Roman" w:hAnsi="Times New Roman" w:cs="Times New Roman"/>
          <w:color w:val="000000"/>
          <w:kern w:val="0"/>
          <w:sz w:val="27"/>
          <w:szCs w:val="27"/>
          <w:lang w:eastAsia="tr-TR"/>
          <w14:ligatures w14:val="none"/>
        </w:rPr>
        <w:t xml:space="preserve"> 11]) Ve şöyle buyurdu: (</w:t>
      </w:r>
      <w:r w:rsidRPr="001B6F88">
        <w:rPr>
          <w:rFonts w:ascii="Times New Roman" w:eastAsia="Times New Roman" w:hAnsi="Times New Roman" w:cs="Times New Roman"/>
          <w:color w:val="000000"/>
          <w:kern w:val="0"/>
          <w:sz w:val="27"/>
          <w:szCs w:val="27"/>
          <w:rtl/>
          <w:lang w:eastAsia="tr-TR"/>
          <w14:ligatures w14:val="none"/>
        </w:rPr>
        <w:t xml:space="preserve">كَمَثَلِ </w:t>
      </w:r>
      <w:proofErr w:type="spellStart"/>
      <w:r w:rsidRPr="001B6F88">
        <w:rPr>
          <w:rFonts w:ascii="Times New Roman" w:eastAsia="Times New Roman" w:hAnsi="Times New Roman" w:cs="Times New Roman"/>
          <w:color w:val="000000"/>
          <w:kern w:val="0"/>
          <w:sz w:val="27"/>
          <w:szCs w:val="27"/>
          <w:rtl/>
          <w:lang w:eastAsia="tr-TR"/>
          <w14:ligatures w14:val="none"/>
        </w:rPr>
        <w:t>اٰدَمَۜ</w:t>
      </w:r>
      <w:proofErr w:type="spellEnd"/>
      <w:r w:rsidRPr="001B6F88">
        <w:rPr>
          <w:rFonts w:ascii="Times New Roman" w:eastAsia="Times New Roman" w:hAnsi="Times New Roman" w:cs="Times New Roman"/>
          <w:color w:val="000000"/>
          <w:kern w:val="0"/>
          <w:sz w:val="27"/>
          <w:szCs w:val="27"/>
          <w:rtl/>
          <w:lang w:eastAsia="tr-TR"/>
          <w14:ligatures w14:val="none"/>
        </w:rPr>
        <w:t xml:space="preserve"> خَلَقَهُ مِنْ تُرَابٍ</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Âdem'in durumu gibidir. Allah onu topraktan yarattı.</w:t>
      </w:r>
      <w:r w:rsidRPr="001B6F88">
        <w:rPr>
          <w:rFonts w:ascii="Times New Roman" w:eastAsia="Times New Roman" w:hAnsi="Times New Roman" w:cs="Times New Roman"/>
          <w:color w:val="000000"/>
          <w:kern w:val="0"/>
          <w:sz w:val="27"/>
          <w:szCs w:val="27"/>
          <w:lang w:eastAsia="tr-TR"/>
          <w14:ligatures w14:val="none"/>
        </w:rPr>
        <w:t xml:space="preserve">” [Al-i İmran 59]) Bu, üzerinde ittifak edilen anlamdır; şöyle </w:t>
      </w:r>
      <w:proofErr w:type="gramStart"/>
      <w:r w:rsidRPr="001B6F88">
        <w:rPr>
          <w:rFonts w:ascii="Times New Roman" w:eastAsia="Times New Roman" w:hAnsi="Times New Roman" w:cs="Times New Roman"/>
          <w:color w:val="000000"/>
          <w:kern w:val="0"/>
          <w:sz w:val="27"/>
          <w:szCs w:val="27"/>
          <w:lang w:eastAsia="tr-TR"/>
          <w14:ligatures w14:val="none"/>
        </w:rPr>
        <w:t>ki;</w:t>
      </w:r>
      <w:proofErr w:type="gramEnd"/>
      <w:r w:rsidRPr="001B6F88">
        <w:rPr>
          <w:rFonts w:ascii="Times New Roman" w:eastAsia="Times New Roman" w:hAnsi="Times New Roman" w:cs="Times New Roman"/>
          <w:color w:val="000000"/>
          <w:kern w:val="0"/>
          <w:sz w:val="27"/>
          <w:szCs w:val="27"/>
          <w:lang w:eastAsia="tr-TR"/>
          <w14:ligatures w14:val="none"/>
        </w:rPr>
        <w:t xml:space="preserve"> yeryüzünün toprağından aldı; onu yoğurdu ve böylece çamur oldu; sonra geçip pişmemiş kuru çamur gibi oldu; ardından geçip pişmiş çamura benzeyen bir balçık gibi oldu.] </w:t>
      </w:r>
      <w:r w:rsidRPr="001B6F88">
        <w:rPr>
          <w:rFonts w:ascii="Times New Roman" w:eastAsia="Times New Roman" w:hAnsi="Times New Roman" w:cs="Times New Roman"/>
          <w:b/>
          <w:bCs/>
          <w:color w:val="000000"/>
          <w:kern w:val="0"/>
          <w:sz w:val="27"/>
          <w:szCs w:val="27"/>
          <w:lang w:eastAsia="tr-TR"/>
          <w14:ligatures w14:val="none"/>
        </w:rPr>
        <w:t xml:space="preserve">Ancak bu, hiçbir şekilde yoktan yaratmanın olmadığı anlamına gelmez; öyleyse </w:t>
      </w:r>
      <w:proofErr w:type="gramStart"/>
      <w:r w:rsidRPr="001B6F88">
        <w:rPr>
          <w:rFonts w:ascii="Times New Roman" w:eastAsia="Times New Roman" w:hAnsi="Times New Roman" w:cs="Times New Roman"/>
          <w:b/>
          <w:bCs/>
          <w:color w:val="000000"/>
          <w:kern w:val="0"/>
          <w:sz w:val="27"/>
          <w:szCs w:val="27"/>
          <w:lang w:eastAsia="tr-TR"/>
          <w14:ligatures w14:val="none"/>
        </w:rPr>
        <w:t>Adem</w:t>
      </w:r>
      <w:proofErr w:type="gramEnd"/>
      <w:r w:rsidRPr="001B6F88">
        <w:rPr>
          <w:rFonts w:ascii="Times New Roman" w:eastAsia="Times New Roman" w:hAnsi="Times New Roman" w:cs="Times New Roman"/>
          <w:b/>
          <w:bCs/>
          <w:color w:val="000000"/>
          <w:kern w:val="0"/>
          <w:sz w:val="27"/>
          <w:szCs w:val="27"/>
          <w:lang w:eastAsia="tr-TR"/>
          <w14:ligatures w14:val="none"/>
        </w:rPr>
        <w:t xml:space="preserve"> </w:t>
      </w:r>
      <w:proofErr w:type="spellStart"/>
      <w:r w:rsidRPr="001B6F88">
        <w:rPr>
          <w:rFonts w:ascii="Times New Roman" w:eastAsia="Times New Roman" w:hAnsi="Times New Roman" w:cs="Times New Roman"/>
          <w:b/>
          <w:bCs/>
          <w:color w:val="000000"/>
          <w:kern w:val="0"/>
          <w:sz w:val="27"/>
          <w:szCs w:val="27"/>
          <w:lang w:eastAsia="tr-TR"/>
          <w14:ligatures w14:val="none"/>
        </w:rPr>
        <w:t>Aleyhisselam'ın</w:t>
      </w:r>
      <w:proofErr w:type="spellEnd"/>
      <w:r w:rsidRPr="001B6F88">
        <w:rPr>
          <w:rFonts w:ascii="Times New Roman" w:eastAsia="Times New Roman" w:hAnsi="Times New Roman" w:cs="Times New Roman"/>
          <w:b/>
          <w:bCs/>
          <w:color w:val="000000"/>
          <w:kern w:val="0"/>
          <w:sz w:val="27"/>
          <w:szCs w:val="27"/>
          <w:lang w:eastAsia="tr-TR"/>
          <w14:ligatures w14:val="none"/>
        </w:rPr>
        <w:t xml:space="preserve"> yaratıldığı toprak nereden geldi?</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Allah Subhanehu onu yoktan var etmedi mi?</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Peki toprak nasıl ete ve kana dönüştü?</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Bu yoktan var etmek değil mi?</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 xml:space="preserve">Sonra Allah Subhanehu ve Teala ona ruhundan üfledikten sonra hayatı ona nereden geldi; ruh da Allah’ın yaratması değil </w:t>
      </w:r>
      <w:proofErr w:type="gramStart"/>
      <w:r w:rsidRPr="001B6F88">
        <w:rPr>
          <w:rFonts w:ascii="Times New Roman" w:eastAsia="Times New Roman" w:hAnsi="Times New Roman" w:cs="Times New Roman"/>
          <w:b/>
          <w:bCs/>
          <w:color w:val="000000"/>
          <w:kern w:val="0"/>
          <w:sz w:val="27"/>
          <w:szCs w:val="27"/>
          <w:lang w:eastAsia="tr-TR"/>
          <w14:ligatures w14:val="none"/>
        </w:rPr>
        <w:t>mi?!</w:t>
      </w:r>
      <w:proofErr w:type="gramEnd"/>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 xml:space="preserve">Âdem </w:t>
      </w:r>
      <w:proofErr w:type="spellStart"/>
      <w:r w:rsidRPr="001B6F88">
        <w:rPr>
          <w:rFonts w:ascii="Times New Roman" w:eastAsia="Times New Roman" w:hAnsi="Times New Roman" w:cs="Times New Roman"/>
          <w:b/>
          <w:bCs/>
          <w:color w:val="000000"/>
          <w:kern w:val="0"/>
          <w:sz w:val="27"/>
          <w:szCs w:val="27"/>
          <w:lang w:eastAsia="tr-TR"/>
          <w14:ligatures w14:val="none"/>
        </w:rPr>
        <w:t>Aleyhisselam’ın</w:t>
      </w:r>
      <w:proofErr w:type="spellEnd"/>
      <w:r w:rsidRPr="001B6F88">
        <w:rPr>
          <w:rFonts w:ascii="Times New Roman" w:eastAsia="Times New Roman" w:hAnsi="Times New Roman" w:cs="Times New Roman"/>
          <w:b/>
          <w:bCs/>
          <w:color w:val="000000"/>
          <w:kern w:val="0"/>
          <w:sz w:val="27"/>
          <w:szCs w:val="27"/>
          <w:lang w:eastAsia="tr-TR"/>
          <w14:ligatures w14:val="none"/>
        </w:rPr>
        <w:t xml:space="preserve"> yaratılışından söz eden ayet-i kerimelerde geçenler, onun yaratılış aşamalarının bir tasviri olup, bunlardan Âdem’in yoktan yaratılmadığı anlaşılmaz.</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 xml:space="preserve">B- Aynı şekilde cinlerin yaratılışından bahseden ayetlerde de onun yaratılış aşamaları şöyle anlatılır; önce ateşten yaratılmış, sonra Allah, Subhanehu'nun katındaki bir hikmet gereği onu cin haline getirmiştir. </w:t>
      </w:r>
      <w:proofErr w:type="spellStart"/>
      <w:r w:rsidRPr="001B6F88">
        <w:rPr>
          <w:rFonts w:ascii="Times New Roman" w:eastAsia="Times New Roman" w:hAnsi="Times New Roman" w:cs="Times New Roman"/>
          <w:color w:val="000000"/>
          <w:kern w:val="0"/>
          <w:sz w:val="27"/>
          <w:szCs w:val="27"/>
          <w:lang w:eastAsia="tr-TR"/>
          <w14:ligatures w14:val="none"/>
        </w:rPr>
        <w:t>Kurtubi’nin</w:t>
      </w:r>
      <w:proofErr w:type="spellEnd"/>
      <w:r w:rsidRPr="001B6F88">
        <w:rPr>
          <w:rFonts w:ascii="Times New Roman" w:eastAsia="Times New Roman" w:hAnsi="Times New Roman" w:cs="Times New Roman"/>
          <w:color w:val="000000"/>
          <w:kern w:val="0"/>
          <w:sz w:val="27"/>
          <w:szCs w:val="27"/>
          <w:lang w:eastAsia="tr-TR"/>
          <w14:ligatures w14:val="none"/>
        </w:rPr>
        <w:t xml:space="preserve"> tefsirinde şöyle geçmiştir: (</w:t>
      </w:r>
      <w:r w:rsidRPr="001B6F88">
        <w:rPr>
          <w:rFonts w:ascii="Times New Roman" w:eastAsia="Times New Roman" w:hAnsi="Times New Roman" w:cs="Times New Roman"/>
          <w:color w:val="000000"/>
          <w:kern w:val="0"/>
          <w:sz w:val="27"/>
          <w:szCs w:val="27"/>
          <w:rtl/>
          <w:lang w:eastAsia="tr-TR"/>
          <w14:ligatures w14:val="none"/>
        </w:rPr>
        <w:t>وَخَلَقَ الْجَانَّ مِنْ مَارِجٍ مِنْ نَارٍ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Cin’i de yalın bir ateşten yarattı.</w:t>
      </w:r>
      <w:r w:rsidRPr="001B6F88">
        <w:rPr>
          <w:rFonts w:ascii="Times New Roman" w:eastAsia="Times New Roman" w:hAnsi="Times New Roman" w:cs="Times New Roman"/>
          <w:color w:val="000000"/>
          <w:kern w:val="0"/>
          <w:sz w:val="27"/>
          <w:szCs w:val="27"/>
          <w:lang w:eastAsia="tr-TR"/>
          <w14:ligatures w14:val="none"/>
        </w:rPr>
        <w:t>” [Rahman 15]) Hasan şöyle dedi: [</w:t>
      </w:r>
      <w:r w:rsidRPr="001B6F88">
        <w:rPr>
          <w:rFonts w:ascii="Times New Roman" w:eastAsia="Times New Roman" w:hAnsi="Times New Roman" w:cs="Times New Roman"/>
          <w:color w:val="000000"/>
          <w:kern w:val="0"/>
          <w:sz w:val="27"/>
          <w:szCs w:val="27"/>
          <w:rtl/>
          <w:lang w:eastAsia="tr-TR"/>
          <w14:ligatures w14:val="none"/>
        </w:rPr>
        <w:t>الْجَانَّ</w:t>
      </w:r>
      <w:r w:rsidRPr="001B6F88">
        <w:rPr>
          <w:rFonts w:ascii="Times New Roman" w:eastAsia="Times New Roman" w:hAnsi="Times New Roman" w:cs="Times New Roman"/>
          <w:color w:val="000000"/>
          <w:kern w:val="0"/>
          <w:sz w:val="27"/>
          <w:szCs w:val="27"/>
          <w:lang w:eastAsia="tr-TR"/>
          <w14:ligatures w14:val="none"/>
        </w:rPr>
        <w:t xml:space="preserve"> -el-</w:t>
      </w:r>
      <w:proofErr w:type="spellStart"/>
      <w:r w:rsidRPr="001B6F88">
        <w:rPr>
          <w:rFonts w:ascii="Times New Roman" w:eastAsia="Times New Roman" w:hAnsi="Times New Roman" w:cs="Times New Roman"/>
          <w:color w:val="000000"/>
          <w:kern w:val="0"/>
          <w:sz w:val="27"/>
          <w:szCs w:val="27"/>
          <w:lang w:eastAsia="tr-TR"/>
          <w14:ligatures w14:val="none"/>
        </w:rPr>
        <w:t>cân</w:t>
      </w:r>
      <w:proofErr w:type="spellEnd"/>
      <w:r w:rsidRPr="001B6F88">
        <w:rPr>
          <w:rFonts w:ascii="Times New Roman" w:eastAsia="Times New Roman" w:hAnsi="Times New Roman" w:cs="Times New Roman"/>
          <w:color w:val="000000"/>
          <w:kern w:val="0"/>
          <w:sz w:val="27"/>
          <w:szCs w:val="27"/>
          <w:lang w:eastAsia="tr-TR"/>
          <w14:ligatures w14:val="none"/>
        </w:rPr>
        <w:t xml:space="preserve">), cinlerin babası olan </w:t>
      </w:r>
      <w:proofErr w:type="spellStart"/>
      <w:r w:rsidRPr="001B6F88">
        <w:rPr>
          <w:rFonts w:ascii="Times New Roman" w:eastAsia="Times New Roman" w:hAnsi="Times New Roman" w:cs="Times New Roman"/>
          <w:color w:val="000000"/>
          <w:kern w:val="0"/>
          <w:sz w:val="27"/>
          <w:szCs w:val="27"/>
          <w:lang w:eastAsia="tr-TR"/>
          <w14:ligatures w14:val="none"/>
        </w:rPr>
        <w:t>İblis'tir</w:t>
      </w:r>
      <w:proofErr w:type="spellEnd"/>
      <w:r w:rsidRPr="001B6F88">
        <w:rPr>
          <w:rFonts w:ascii="Times New Roman" w:eastAsia="Times New Roman" w:hAnsi="Times New Roman" w:cs="Times New Roman"/>
          <w:color w:val="000000"/>
          <w:kern w:val="0"/>
          <w:sz w:val="27"/>
          <w:szCs w:val="27"/>
          <w:lang w:eastAsia="tr-TR"/>
          <w14:ligatures w14:val="none"/>
        </w:rPr>
        <w:t>. Ve şöyle denildi: [</w:t>
      </w:r>
      <w:r w:rsidRPr="001B6F88">
        <w:rPr>
          <w:rFonts w:ascii="Times New Roman" w:eastAsia="Times New Roman" w:hAnsi="Times New Roman" w:cs="Times New Roman"/>
          <w:color w:val="000000"/>
          <w:kern w:val="0"/>
          <w:sz w:val="27"/>
          <w:szCs w:val="27"/>
          <w:rtl/>
          <w:lang w:eastAsia="tr-TR"/>
          <w14:ligatures w14:val="none"/>
        </w:rPr>
        <w:t>الجان</w:t>
      </w:r>
      <w:r w:rsidRPr="001B6F88">
        <w:rPr>
          <w:rFonts w:ascii="Times New Roman" w:eastAsia="Times New Roman" w:hAnsi="Times New Roman" w:cs="Times New Roman"/>
          <w:color w:val="000000"/>
          <w:kern w:val="0"/>
          <w:sz w:val="27"/>
          <w:szCs w:val="27"/>
          <w:lang w:eastAsia="tr-TR"/>
          <w14:ligatures w14:val="none"/>
        </w:rPr>
        <w:t xml:space="preserve"> – el-</w:t>
      </w:r>
      <w:proofErr w:type="spellStart"/>
      <w:r w:rsidRPr="001B6F88">
        <w:rPr>
          <w:rFonts w:ascii="Times New Roman" w:eastAsia="Times New Roman" w:hAnsi="Times New Roman" w:cs="Times New Roman"/>
          <w:color w:val="000000"/>
          <w:kern w:val="0"/>
          <w:sz w:val="27"/>
          <w:szCs w:val="27"/>
          <w:lang w:eastAsia="tr-TR"/>
          <w14:ligatures w14:val="none"/>
        </w:rPr>
        <w:t>cân</w:t>
      </w:r>
      <w:proofErr w:type="spellEnd"/>
      <w:r w:rsidRPr="001B6F88">
        <w:rPr>
          <w:rFonts w:ascii="Times New Roman" w:eastAsia="Times New Roman" w:hAnsi="Times New Roman" w:cs="Times New Roman"/>
          <w:color w:val="000000"/>
          <w:kern w:val="0"/>
          <w:sz w:val="27"/>
          <w:szCs w:val="27"/>
          <w:lang w:eastAsia="tr-TR"/>
          <w14:ligatures w14:val="none"/>
        </w:rPr>
        <w:t>], cinlerden biridir ve [</w:t>
      </w:r>
      <w:r w:rsidRPr="001B6F88">
        <w:rPr>
          <w:rFonts w:ascii="Times New Roman" w:eastAsia="Times New Roman" w:hAnsi="Times New Roman" w:cs="Times New Roman"/>
          <w:color w:val="000000"/>
          <w:kern w:val="0"/>
          <w:sz w:val="27"/>
          <w:szCs w:val="27"/>
          <w:rtl/>
          <w:lang w:eastAsia="tr-TR"/>
          <w14:ligatures w14:val="none"/>
        </w:rPr>
        <w:t xml:space="preserve">المارج </w:t>
      </w:r>
      <w:r w:rsidRPr="001B6F88">
        <w:rPr>
          <w:rFonts w:ascii="Times New Roman" w:eastAsia="Times New Roman" w:hAnsi="Times New Roman" w:cs="Times New Roman"/>
          <w:color w:val="000000"/>
          <w:kern w:val="0"/>
          <w:sz w:val="27"/>
          <w:szCs w:val="27"/>
          <w:lang w:eastAsia="tr-TR"/>
          <w14:ligatures w14:val="none"/>
        </w:rPr>
        <w:t>– el-</w:t>
      </w:r>
      <w:proofErr w:type="spellStart"/>
      <w:r w:rsidRPr="001B6F88">
        <w:rPr>
          <w:rFonts w:ascii="Times New Roman" w:eastAsia="Times New Roman" w:hAnsi="Times New Roman" w:cs="Times New Roman"/>
          <w:color w:val="000000"/>
          <w:kern w:val="0"/>
          <w:sz w:val="27"/>
          <w:szCs w:val="27"/>
          <w:lang w:eastAsia="tr-TR"/>
          <w14:ligatures w14:val="none"/>
        </w:rPr>
        <w:t>mâric</w:t>
      </w:r>
      <w:proofErr w:type="spellEnd"/>
      <w:r w:rsidRPr="001B6F88">
        <w:rPr>
          <w:rFonts w:ascii="Times New Roman" w:eastAsia="Times New Roman" w:hAnsi="Times New Roman" w:cs="Times New Roman"/>
          <w:color w:val="000000"/>
          <w:kern w:val="0"/>
          <w:sz w:val="27"/>
          <w:szCs w:val="27"/>
          <w:lang w:eastAsia="tr-TR"/>
          <w14:ligatures w14:val="none"/>
        </w:rPr>
        <w:t xml:space="preserve">] ise alevdir. İbn Abbas’dan şöyle dediği rivayet edilmiştir: Allah cinleri saf bir ateşten yaratmıştır. Yine ondan; alevlendiğinde uç kısmında beliren (ateşin alev) dilinden yaratıldığı rivayet edilmiştir. </w:t>
      </w:r>
      <w:proofErr w:type="spellStart"/>
      <w:r w:rsidRPr="001B6F88">
        <w:rPr>
          <w:rFonts w:ascii="Times New Roman" w:eastAsia="Times New Roman" w:hAnsi="Times New Roman" w:cs="Times New Roman"/>
          <w:color w:val="000000"/>
          <w:kern w:val="0"/>
          <w:sz w:val="27"/>
          <w:szCs w:val="27"/>
          <w:lang w:eastAsia="tr-TR"/>
          <w14:ligatures w14:val="none"/>
        </w:rPr>
        <w:t>Leys</w:t>
      </w:r>
      <w:proofErr w:type="spellEnd"/>
      <w:r w:rsidRPr="001B6F88">
        <w:rPr>
          <w:rFonts w:ascii="Times New Roman" w:eastAsia="Times New Roman" w:hAnsi="Times New Roman" w:cs="Times New Roman"/>
          <w:color w:val="000000"/>
          <w:kern w:val="0"/>
          <w:sz w:val="27"/>
          <w:szCs w:val="27"/>
          <w:lang w:eastAsia="tr-TR"/>
          <w14:ligatures w14:val="none"/>
        </w:rPr>
        <w:t>, şöyle dedi: [</w:t>
      </w:r>
      <w:r w:rsidRPr="001B6F88">
        <w:rPr>
          <w:rFonts w:ascii="Times New Roman" w:eastAsia="Times New Roman" w:hAnsi="Times New Roman" w:cs="Times New Roman"/>
          <w:color w:val="000000"/>
          <w:kern w:val="0"/>
          <w:sz w:val="27"/>
          <w:szCs w:val="27"/>
          <w:rtl/>
          <w:lang w:eastAsia="tr-TR"/>
          <w14:ligatures w14:val="none"/>
        </w:rPr>
        <w:t xml:space="preserve">المارج </w:t>
      </w:r>
      <w:r w:rsidRPr="001B6F88">
        <w:rPr>
          <w:rFonts w:ascii="Times New Roman" w:eastAsia="Times New Roman" w:hAnsi="Times New Roman" w:cs="Times New Roman"/>
          <w:color w:val="000000"/>
          <w:kern w:val="0"/>
          <w:sz w:val="27"/>
          <w:szCs w:val="27"/>
          <w:lang w:eastAsia="tr-TR"/>
          <w14:ligatures w14:val="none"/>
        </w:rPr>
        <w:t>– el-</w:t>
      </w:r>
      <w:proofErr w:type="spellStart"/>
      <w:r w:rsidRPr="001B6F88">
        <w:rPr>
          <w:rFonts w:ascii="Times New Roman" w:eastAsia="Times New Roman" w:hAnsi="Times New Roman" w:cs="Times New Roman"/>
          <w:color w:val="000000"/>
          <w:kern w:val="0"/>
          <w:sz w:val="27"/>
          <w:szCs w:val="27"/>
          <w:lang w:eastAsia="tr-TR"/>
          <w14:ligatures w14:val="none"/>
        </w:rPr>
        <w:t>mâric</w:t>
      </w:r>
      <w:proofErr w:type="spellEnd"/>
      <w:r w:rsidRPr="001B6F88">
        <w:rPr>
          <w:rFonts w:ascii="Times New Roman" w:eastAsia="Times New Roman" w:hAnsi="Times New Roman" w:cs="Times New Roman"/>
          <w:color w:val="000000"/>
          <w:kern w:val="0"/>
          <w:sz w:val="27"/>
          <w:szCs w:val="27"/>
          <w:lang w:eastAsia="tr-TR"/>
          <w14:ligatures w14:val="none"/>
        </w:rPr>
        <w:t xml:space="preserve">]; yoğun alevli parlak meşaledir... İbn Abbas’tan rivayet edildiğine göre bu, ateşin üzerinde yükselen ve birbiriyle karışan kırmızı, sarı ve yeşil alevlerdir; </w:t>
      </w:r>
      <w:proofErr w:type="spellStart"/>
      <w:r w:rsidRPr="001B6F88">
        <w:rPr>
          <w:rFonts w:ascii="Times New Roman" w:eastAsia="Times New Roman" w:hAnsi="Times New Roman" w:cs="Times New Roman"/>
          <w:color w:val="000000"/>
          <w:kern w:val="0"/>
          <w:sz w:val="27"/>
          <w:szCs w:val="27"/>
          <w:lang w:eastAsia="tr-TR"/>
          <w14:ligatures w14:val="none"/>
        </w:rPr>
        <w:t>Mücahid’den</w:t>
      </w:r>
      <w:proofErr w:type="spellEnd"/>
      <w:r w:rsidRPr="001B6F88">
        <w:rPr>
          <w:rFonts w:ascii="Times New Roman" w:eastAsia="Times New Roman" w:hAnsi="Times New Roman" w:cs="Times New Roman"/>
          <w:color w:val="000000"/>
          <w:kern w:val="0"/>
          <w:sz w:val="27"/>
          <w:szCs w:val="27"/>
          <w:lang w:eastAsia="tr-TR"/>
          <w14:ligatures w14:val="none"/>
        </w:rPr>
        <w:t xml:space="preserve"> de buna benzer bir rivayet nakledilmiştir ve bunların hepsi anlam bakımından birbirine yakındır… El-</w:t>
      </w:r>
      <w:proofErr w:type="spellStart"/>
      <w:r w:rsidRPr="001B6F88">
        <w:rPr>
          <w:rFonts w:ascii="Times New Roman" w:eastAsia="Times New Roman" w:hAnsi="Times New Roman" w:cs="Times New Roman"/>
          <w:color w:val="000000"/>
          <w:kern w:val="0"/>
          <w:sz w:val="27"/>
          <w:szCs w:val="27"/>
          <w:lang w:eastAsia="tr-TR"/>
          <w14:ligatures w14:val="none"/>
        </w:rPr>
        <w:t>Cevherî</w:t>
      </w:r>
      <w:proofErr w:type="spellEnd"/>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color w:val="000000"/>
          <w:kern w:val="0"/>
          <w:sz w:val="27"/>
          <w:szCs w:val="27"/>
          <w:lang w:eastAsia="tr-TR"/>
          <w14:ligatures w14:val="none"/>
        </w:rPr>
        <w:lastRenderedPageBreak/>
        <w:t>es-</w:t>
      </w:r>
      <w:proofErr w:type="spellStart"/>
      <w:r w:rsidRPr="001B6F88">
        <w:rPr>
          <w:rFonts w:ascii="Times New Roman" w:eastAsia="Times New Roman" w:hAnsi="Times New Roman" w:cs="Times New Roman"/>
          <w:color w:val="000000"/>
          <w:kern w:val="0"/>
          <w:sz w:val="27"/>
          <w:szCs w:val="27"/>
          <w:lang w:eastAsia="tr-TR"/>
          <w14:ligatures w14:val="none"/>
        </w:rPr>
        <w:t>Sıhâh'ta</w:t>
      </w:r>
      <w:proofErr w:type="spellEnd"/>
      <w:r w:rsidRPr="001B6F88">
        <w:rPr>
          <w:rFonts w:ascii="Times New Roman" w:eastAsia="Times New Roman" w:hAnsi="Times New Roman" w:cs="Times New Roman"/>
          <w:color w:val="000000"/>
          <w:kern w:val="0"/>
          <w:sz w:val="27"/>
          <w:szCs w:val="27"/>
          <w:lang w:eastAsia="tr-TR"/>
          <w14:ligatures w14:val="none"/>
        </w:rPr>
        <w:t xml:space="preserve"> şöyle demiştir: (</w:t>
      </w:r>
      <w:r w:rsidRPr="001B6F88">
        <w:rPr>
          <w:rFonts w:ascii="Times New Roman" w:eastAsia="Times New Roman" w:hAnsi="Times New Roman" w:cs="Times New Roman"/>
          <w:color w:val="000000"/>
          <w:kern w:val="0"/>
          <w:sz w:val="27"/>
          <w:szCs w:val="27"/>
          <w:rtl/>
          <w:lang w:eastAsia="tr-TR"/>
          <w14:ligatures w14:val="none"/>
        </w:rPr>
        <w:t>مِنْ مَارِجٍ مِنْ نَارٍ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Yalın bir ateşten</w:t>
      </w:r>
      <w:r w:rsidRPr="001B6F88">
        <w:rPr>
          <w:rFonts w:ascii="Times New Roman" w:eastAsia="Times New Roman" w:hAnsi="Times New Roman" w:cs="Times New Roman"/>
          <w:color w:val="000000"/>
          <w:kern w:val="0"/>
          <w:sz w:val="27"/>
          <w:szCs w:val="27"/>
          <w:lang w:eastAsia="tr-TR"/>
          <w14:ligatures w14:val="none"/>
        </w:rPr>
        <w:t xml:space="preserve">”); dumansız ateş olup, cinler ondan yaratılmıştır.] </w:t>
      </w:r>
      <w:r w:rsidRPr="001B6F88">
        <w:rPr>
          <w:rFonts w:ascii="Times New Roman" w:eastAsia="Times New Roman" w:hAnsi="Times New Roman" w:cs="Times New Roman"/>
          <w:b/>
          <w:bCs/>
          <w:color w:val="000000"/>
          <w:kern w:val="0"/>
          <w:sz w:val="27"/>
          <w:szCs w:val="27"/>
          <w:lang w:eastAsia="tr-TR"/>
          <w14:ligatures w14:val="none"/>
        </w:rPr>
        <w:t>Cinlerin kendisinden yaratıldığı ateşi, Allah Subhanehu yaratmış, onu daha önce mevcut değilken var etmiş; daha sonra Allah, ondan cinleri yaratmış ve onlara yaşamın nedenlerini bahşetmiştir; işte tüm bunlar, cinler henüz mevcut değilken Allah Subhanehu'nun fiilidir...</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Cinlerin yaratılışının aşamalarla gerçekleşmiş olması, Allah’ın onları yoktan var etmediği anlamına gelmez...</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 xml:space="preserve">C- Allahu Teala’nın; </w:t>
      </w:r>
      <w:r w:rsidRPr="001B6F88">
        <w:rPr>
          <w:rFonts w:ascii="Times New Roman" w:eastAsia="Times New Roman" w:hAnsi="Times New Roman" w:cs="Times New Roman"/>
          <w:color w:val="000000"/>
          <w:kern w:val="0"/>
          <w:sz w:val="27"/>
          <w:szCs w:val="27"/>
          <w:rtl/>
          <w:lang w:eastAsia="tr-TR"/>
          <w14:ligatures w14:val="none"/>
        </w:rPr>
        <w:t>خَلَقَ الْإِنسَانَ مِنْ عَلَقٍ</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insanı bir parça kan pıhtısından yarattı.</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Alak</w:t>
      </w:r>
      <w:proofErr w:type="spellEnd"/>
      <w:r w:rsidRPr="001B6F88">
        <w:rPr>
          <w:rFonts w:ascii="Times New Roman" w:eastAsia="Times New Roman" w:hAnsi="Times New Roman" w:cs="Times New Roman"/>
          <w:color w:val="000000"/>
          <w:kern w:val="0"/>
          <w:sz w:val="27"/>
          <w:szCs w:val="27"/>
          <w:lang w:eastAsia="tr-TR"/>
          <w14:ligatures w14:val="none"/>
        </w:rPr>
        <w:t xml:space="preserve"> 2] kavli; Allah’ın insanı yoktan var etmediğine delalet etmez; zira </w:t>
      </w:r>
      <w:proofErr w:type="spellStart"/>
      <w:r w:rsidRPr="001B6F88">
        <w:rPr>
          <w:rFonts w:ascii="Times New Roman" w:eastAsia="Times New Roman" w:hAnsi="Times New Roman" w:cs="Times New Roman"/>
          <w:color w:val="000000"/>
          <w:kern w:val="0"/>
          <w:sz w:val="27"/>
          <w:szCs w:val="27"/>
          <w:lang w:eastAsia="tr-TR"/>
          <w14:ligatures w14:val="none"/>
        </w:rPr>
        <w:t>Alak</w:t>
      </w:r>
      <w:proofErr w:type="spellEnd"/>
      <w:r w:rsidRPr="001B6F88">
        <w:rPr>
          <w:rFonts w:ascii="Times New Roman" w:eastAsia="Times New Roman" w:hAnsi="Times New Roman" w:cs="Times New Roman"/>
          <w:color w:val="000000"/>
          <w:kern w:val="0"/>
          <w:sz w:val="27"/>
          <w:szCs w:val="27"/>
          <w:lang w:eastAsia="tr-TR"/>
          <w14:ligatures w14:val="none"/>
        </w:rPr>
        <w:t xml:space="preserve">, erkeğin menisi ve kadının yumurtasından oluşur; Allah ikisini et ve kemiğe dönüştürdü, sonra da ona ruh üfledi... Tüm bunların kaynağı Allah </w:t>
      </w:r>
      <w:proofErr w:type="spellStart"/>
      <w:r w:rsidRPr="001B6F88">
        <w:rPr>
          <w:rFonts w:ascii="Times New Roman" w:eastAsia="Times New Roman" w:hAnsi="Times New Roman" w:cs="Times New Roman"/>
          <w:color w:val="000000"/>
          <w:kern w:val="0"/>
          <w:sz w:val="27"/>
          <w:szCs w:val="27"/>
          <w:lang w:eastAsia="tr-TR"/>
          <w14:ligatures w14:val="none"/>
        </w:rPr>
        <w:t>Subhanehu'dur</w:t>
      </w:r>
      <w:proofErr w:type="spellEnd"/>
      <w:r w:rsidRPr="001B6F88">
        <w:rPr>
          <w:rFonts w:ascii="Times New Roman" w:eastAsia="Times New Roman" w:hAnsi="Times New Roman" w:cs="Times New Roman"/>
          <w:color w:val="000000"/>
          <w:kern w:val="0"/>
          <w:sz w:val="27"/>
          <w:szCs w:val="27"/>
          <w:lang w:eastAsia="tr-TR"/>
          <w14:ligatures w14:val="none"/>
        </w:rPr>
        <w:t xml:space="preserve">; zira bütün bunları, Subhanehu'nun daha önce mevcut değilken yarattığı dakik bir düzene göre var eden O’dur... Dolayısıyla bu, hakikatinde yoktan var etmektir... Bu ayet-i kerimede; </w:t>
      </w:r>
      <w:r w:rsidRPr="001B6F88">
        <w:rPr>
          <w:rFonts w:ascii="Times New Roman" w:eastAsia="Times New Roman" w:hAnsi="Times New Roman" w:cs="Times New Roman"/>
          <w:color w:val="000000"/>
          <w:kern w:val="0"/>
          <w:sz w:val="27"/>
          <w:szCs w:val="27"/>
          <w:rtl/>
          <w:lang w:eastAsia="tr-TR"/>
          <w14:ligatures w14:val="none"/>
        </w:rPr>
        <w:t>خَلَقَ الْإِنسَانَ مِنْ عَلَقٍ</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insanı bir parça kan pıhtısından yarattı.</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Alak</w:t>
      </w:r>
      <w:proofErr w:type="spellEnd"/>
      <w:r w:rsidRPr="001B6F88">
        <w:rPr>
          <w:rFonts w:ascii="Times New Roman" w:eastAsia="Times New Roman" w:hAnsi="Times New Roman" w:cs="Times New Roman"/>
          <w:color w:val="000000"/>
          <w:kern w:val="0"/>
          <w:sz w:val="27"/>
          <w:szCs w:val="27"/>
          <w:lang w:eastAsia="tr-TR"/>
          <w14:ligatures w14:val="none"/>
        </w:rPr>
        <w:t xml:space="preserve"> 2] ve benzerlerinde geçenler, onun yaratılışının aslını değil, yaratılışının aşamalarını anlatmaktadır. Dahası başka ayetler, onun yaratılış aşamaları hakkında daha fazla ayrıntıyla gelmiştir; tıpkı Allahu Teala’nın şu kavli gibi: </w:t>
      </w:r>
      <w:r w:rsidRPr="001B6F88">
        <w:rPr>
          <w:rFonts w:ascii="Times New Roman" w:eastAsia="Times New Roman" w:hAnsi="Times New Roman" w:cs="Times New Roman"/>
          <w:color w:val="000000"/>
          <w:kern w:val="0"/>
          <w:sz w:val="27"/>
          <w:szCs w:val="27"/>
          <w:rtl/>
          <w:lang w:eastAsia="tr-TR"/>
          <w14:ligatures w14:val="none"/>
        </w:rPr>
        <w:t>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 xml:space="preserve">Gerçek şu ki biz insanı çamurdan alınmış bir özden yarattık; sonra onu sağlam bir korunakta </w:t>
      </w:r>
      <w:proofErr w:type="spellStart"/>
      <w:r w:rsidRPr="001B6F88">
        <w:rPr>
          <w:rFonts w:ascii="Times New Roman" w:eastAsia="Times New Roman" w:hAnsi="Times New Roman" w:cs="Times New Roman"/>
          <w:b/>
          <w:bCs/>
          <w:color w:val="000000"/>
          <w:kern w:val="0"/>
          <w:sz w:val="27"/>
          <w:szCs w:val="27"/>
          <w:lang w:eastAsia="tr-TR"/>
          <w14:ligatures w14:val="none"/>
        </w:rPr>
        <w:t>nutfe</w:t>
      </w:r>
      <w:proofErr w:type="spellEnd"/>
      <w:r w:rsidRPr="001B6F88">
        <w:rPr>
          <w:rFonts w:ascii="Times New Roman" w:eastAsia="Times New Roman" w:hAnsi="Times New Roman" w:cs="Times New Roman"/>
          <w:b/>
          <w:bCs/>
          <w:color w:val="000000"/>
          <w:kern w:val="0"/>
          <w:sz w:val="27"/>
          <w:szCs w:val="27"/>
          <w:lang w:eastAsia="tr-TR"/>
          <w14:ligatures w14:val="none"/>
        </w:rPr>
        <w:t xml:space="preserve"> haline getirdik. Ardından </w:t>
      </w:r>
      <w:proofErr w:type="spellStart"/>
      <w:r w:rsidRPr="001B6F88">
        <w:rPr>
          <w:rFonts w:ascii="Times New Roman" w:eastAsia="Times New Roman" w:hAnsi="Times New Roman" w:cs="Times New Roman"/>
          <w:b/>
          <w:bCs/>
          <w:color w:val="000000"/>
          <w:kern w:val="0"/>
          <w:sz w:val="27"/>
          <w:szCs w:val="27"/>
          <w:lang w:eastAsia="tr-TR"/>
          <w14:ligatures w14:val="none"/>
        </w:rPr>
        <w:t>nutfeyi</w:t>
      </w:r>
      <w:proofErr w:type="spellEnd"/>
      <w:r w:rsidRPr="001B6F88">
        <w:rPr>
          <w:rFonts w:ascii="Times New Roman" w:eastAsia="Times New Roman" w:hAnsi="Times New Roman" w:cs="Times New Roman"/>
          <w:b/>
          <w:bCs/>
          <w:color w:val="000000"/>
          <w:kern w:val="0"/>
          <w:sz w:val="27"/>
          <w:szCs w:val="27"/>
          <w:lang w:eastAsia="tr-TR"/>
          <w14:ligatures w14:val="none"/>
        </w:rPr>
        <w:t xml:space="preserve"> (döllenmiş yumurta) alakaya (rahimde asılıp beslenen embriyo) çeviriyor, alakayı şekilsiz et (görünümünde) yapıyor, bu etten kemikler yaratıyor, daha sonra da kemiklere adale giydiriyoruz; nihayet onu bambaşka bir varlık halinde inşa ediyoruz. Yapıp yaratanların en güzeli olan Allah çok yücedir.</w:t>
      </w:r>
      <w:r w:rsidRPr="001B6F88">
        <w:rPr>
          <w:rFonts w:ascii="Times New Roman" w:eastAsia="Times New Roman" w:hAnsi="Times New Roman" w:cs="Times New Roman"/>
          <w:color w:val="000000"/>
          <w:kern w:val="0"/>
          <w:sz w:val="27"/>
          <w:szCs w:val="27"/>
          <w:lang w:eastAsia="tr-TR"/>
          <w14:ligatures w14:val="none"/>
        </w:rPr>
        <w:t>” [</w:t>
      </w:r>
      <w:proofErr w:type="spellStart"/>
      <w:r w:rsidRPr="001B6F88">
        <w:rPr>
          <w:rFonts w:ascii="Times New Roman" w:eastAsia="Times New Roman" w:hAnsi="Times New Roman" w:cs="Times New Roman"/>
          <w:color w:val="000000"/>
          <w:kern w:val="0"/>
          <w:sz w:val="27"/>
          <w:szCs w:val="27"/>
          <w:lang w:eastAsia="tr-TR"/>
          <w14:ligatures w14:val="none"/>
        </w:rPr>
        <w:t>Müminun</w:t>
      </w:r>
      <w:proofErr w:type="spellEnd"/>
      <w:r w:rsidRPr="001B6F88">
        <w:rPr>
          <w:rFonts w:ascii="Times New Roman" w:eastAsia="Times New Roman" w:hAnsi="Times New Roman" w:cs="Times New Roman"/>
          <w:color w:val="000000"/>
          <w:kern w:val="0"/>
          <w:sz w:val="27"/>
          <w:szCs w:val="27"/>
          <w:lang w:eastAsia="tr-TR"/>
          <w14:ligatures w14:val="none"/>
        </w:rPr>
        <w:t xml:space="preserve"> 12-14]</w:t>
      </w:r>
    </w:p>
    <w:p w:rsidR="001B6F88" w:rsidRPr="001B6F88" w:rsidRDefault="001B6F88" w:rsidP="001B6F88">
      <w:pPr>
        <w:shd w:val="clear" w:color="auto" w:fill="FFFFFF"/>
        <w:spacing w:before="120" w:after="360"/>
        <w:jc w:val="both"/>
        <w:rPr>
          <w:rFonts w:ascii="Times New Roman" w:eastAsia="Times New Roman" w:hAnsi="Times New Roman" w:cs="Times New Roman"/>
          <w:color w:val="000000"/>
          <w:kern w:val="0"/>
          <w:sz w:val="27"/>
          <w:szCs w:val="27"/>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 xml:space="preserve">Allah Subhanehu, her şeyi başlangıcından sonuna kadar yaratandır ve bunun için Subhanehu’nun şu kavli yeterlidir: </w:t>
      </w:r>
      <w:r w:rsidRPr="001B6F88">
        <w:rPr>
          <w:rFonts w:ascii="Times New Roman" w:eastAsia="Times New Roman" w:hAnsi="Times New Roman" w:cs="Times New Roman"/>
          <w:color w:val="000000"/>
          <w:kern w:val="0"/>
          <w:sz w:val="27"/>
          <w:szCs w:val="27"/>
          <w:rtl/>
          <w:lang w:eastAsia="tr-TR"/>
          <w14:ligatures w14:val="none"/>
        </w:rPr>
        <w:t>إِنَّا كُلَّ شَيْءٍ خَلَقْنَاهُ بِقَدَرٍ</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Biz, her şeyi bir kadere göre yarattık.</w:t>
      </w:r>
      <w:r w:rsidRPr="001B6F88">
        <w:rPr>
          <w:rFonts w:ascii="Times New Roman" w:eastAsia="Times New Roman" w:hAnsi="Times New Roman" w:cs="Times New Roman"/>
          <w:color w:val="000000"/>
          <w:kern w:val="0"/>
          <w:sz w:val="27"/>
          <w:szCs w:val="27"/>
          <w:lang w:eastAsia="tr-TR"/>
          <w14:ligatures w14:val="none"/>
        </w:rPr>
        <w:t xml:space="preserve">” [Kamer 49] </w:t>
      </w:r>
      <w:r w:rsidRPr="001B6F88">
        <w:rPr>
          <w:rFonts w:ascii="Times New Roman" w:eastAsia="Times New Roman" w:hAnsi="Times New Roman" w:cs="Times New Roman"/>
          <w:color w:val="000000"/>
          <w:kern w:val="0"/>
          <w:sz w:val="27"/>
          <w:szCs w:val="27"/>
          <w:rtl/>
          <w:lang w:eastAsia="tr-TR"/>
          <w14:ligatures w14:val="none"/>
        </w:rPr>
        <w:t>وَخَلَقَ كُلَّ شَيْءٍ فَقَدَّرَهُ تَقْدِيراً</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her şeyi yaratıp bir ölçüye göre düzenleyerek takdir etmiştir.</w:t>
      </w:r>
      <w:r w:rsidRPr="001B6F88">
        <w:rPr>
          <w:rFonts w:ascii="Times New Roman" w:eastAsia="Times New Roman" w:hAnsi="Times New Roman" w:cs="Times New Roman"/>
          <w:color w:val="000000"/>
          <w:kern w:val="0"/>
          <w:sz w:val="27"/>
          <w:szCs w:val="27"/>
          <w:lang w:eastAsia="tr-TR"/>
          <w14:ligatures w14:val="none"/>
        </w:rPr>
        <w:t xml:space="preserve">” [Furkan 2] Böylece Allah’ın mahlukatları yaratmasından söz eden Kur’an ayetlerini takip ettiğimizde, bunların yoktan var etme fikrini kapsadığını görürüz; bu, yaratmanın aslı olduğu gibi Allah Subhanehu hakkında O’nun yaratıcı olduğunu söylememizin de aslıdır; </w:t>
      </w:r>
      <w:proofErr w:type="spellStart"/>
      <w:r w:rsidRPr="001B6F88">
        <w:rPr>
          <w:rFonts w:ascii="Times New Roman" w:eastAsia="Times New Roman" w:hAnsi="Times New Roman" w:cs="Times New Roman"/>
          <w:color w:val="000000"/>
          <w:kern w:val="0"/>
          <w:sz w:val="27"/>
          <w:szCs w:val="27"/>
          <w:lang w:eastAsia="tr-TR"/>
          <w14:ligatures w14:val="none"/>
        </w:rPr>
        <w:t>nasslarda</w:t>
      </w:r>
      <w:proofErr w:type="spellEnd"/>
      <w:r w:rsidRPr="001B6F88">
        <w:rPr>
          <w:rFonts w:ascii="Times New Roman" w:eastAsia="Times New Roman" w:hAnsi="Times New Roman" w:cs="Times New Roman"/>
          <w:color w:val="000000"/>
          <w:kern w:val="0"/>
          <w:sz w:val="27"/>
          <w:szCs w:val="27"/>
          <w:lang w:eastAsia="tr-TR"/>
          <w14:ligatures w14:val="none"/>
        </w:rPr>
        <w:t xml:space="preserve"> Allah’ın bir şeyi başka bir şeyden yarattığının zikredilmesi buna zarar vermez; çünkü birinci şey ve ikinci şey de Allah’ın yaratmasıdır: </w:t>
      </w:r>
      <w:r w:rsidRPr="001B6F88">
        <w:rPr>
          <w:rFonts w:ascii="Times New Roman" w:eastAsia="Times New Roman" w:hAnsi="Times New Roman" w:cs="Times New Roman"/>
          <w:color w:val="000000"/>
          <w:kern w:val="0"/>
          <w:sz w:val="27"/>
          <w:szCs w:val="27"/>
          <w:rtl/>
          <w:lang w:eastAsia="tr-TR"/>
          <w14:ligatures w14:val="none"/>
        </w:rPr>
        <w:t>وَخَلَقَ كُلَّ شَيْءٍ فَقَدَّرَهُ تَقْدِيراً</w:t>
      </w:r>
      <w:r w:rsidRPr="001B6F88">
        <w:rPr>
          <w:rFonts w:ascii="Times New Roman" w:eastAsia="Times New Roman" w:hAnsi="Times New Roman" w:cs="Times New Roman"/>
          <w:color w:val="000000"/>
          <w:kern w:val="0"/>
          <w:sz w:val="27"/>
          <w:szCs w:val="27"/>
          <w:lang w:eastAsia="tr-TR"/>
          <w14:ligatures w14:val="none"/>
        </w:rPr>
        <w:t xml:space="preserve"> “</w:t>
      </w:r>
      <w:r w:rsidRPr="001B6F88">
        <w:rPr>
          <w:rFonts w:ascii="Times New Roman" w:eastAsia="Times New Roman" w:hAnsi="Times New Roman" w:cs="Times New Roman"/>
          <w:b/>
          <w:bCs/>
          <w:color w:val="000000"/>
          <w:kern w:val="0"/>
          <w:sz w:val="27"/>
          <w:szCs w:val="27"/>
          <w:lang w:eastAsia="tr-TR"/>
          <w14:ligatures w14:val="none"/>
        </w:rPr>
        <w:t>O, her şeyi yaratıp bir ölçüye göre düzenleyerek takdir etmiştir.</w:t>
      </w:r>
      <w:r w:rsidRPr="001B6F88">
        <w:rPr>
          <w:rFonts w:ascii="Times New Roman" w:eastAsia="Times New Roman" w:hAnsi="Times New Roman" w:cs="Times New Roman"/>
          <w:color w:val="000000"/>
          <w:kern w:val="0"/>
          <w:sz w:val="27"/>
          <w:szCs w:val="27"/>
          <w:lang w:eastAsia="tr-TR"/>
          <w14:ligatures w14:val="none"/>
        </w:rPr>
        <w:t>” [Furkan 2] Sonuçta yaratmada emir Subhanehu’ya aittir… Hamd, âlemlerin Rabbi olan Allah’a mahsustur.</w:t>
      </w:r>
    </w:p>
    <w:p w:rsidR="001B6F88" w:rsidRPr="001B6F88" w:rsidRDefault="001B6F88" w:rsidP="001B6F88">
      <w:pPr>
        <w:shd w:val="clear" w:color="auto" w:fill="FFFFFF"/>
        <w:spacing w:before="120" w:after="360"/>
        <w:jc w:val="both"/>
        <w:rPr>
          <w:rFonts w:ascii="Times New Roman" w:eastAsia="Times New Roman" w:hAnsi="Times New Roman" w:cs="Times New Roman"/>
          <w:kern w:val="0"/>
          <w:lang w:eastAsia="tr-TR"/>
          <w14:ligatures w14:val="none"/>
        </w:rPr>
      </w:pPr>
      <w:r w:rsidRPr="001B6F88">
        <w:rPr>
          <w:rFonts w:ascii="Times New Roman" w:eastAsia="Times New Roman" w:hAnsi="Times New Roman" w:cs="Times New Roman"/>
          <w:color w:val="000000"/>
          <w:kern w:val="0"/>
          <w:sz w:val="27"/>
          <w:szCs w:val="27"/>
          <w:lang w:eastAsia="tr-TR"/>
          <w14:ligatures w14:val="none"/>
        </w:rPr>
        <w:t>Umarım bu kadarı yeterli olmuştur; en iyi bilen ve hüküm veren Allah’tır.</w:t>
      </w:r>
    </w:p>
    <w:p w:rsidR="00B14FE8" w:rsidRPr="00B14FE8" w:rsidRDefault="00B14FE8" w:rsidP="001B6F88">
      <w:pPr>
        <w:shd w:val="clear" w:color="auto" w:fill="FFFFFF"/>
        <w:spacing w:before="120" w:after="360"/>
        <w:jc w:val="both"/>
        <w:rPr>
          <w:rFonts w:ascii="Times New Roman" w:eastAsia="Times New Roman" w:hAnsi="Times New Roman" w:cs="Times New Roman"/>
          <w:b/>
          <w:bCs/>
          <w:kern w:val="0"/>
          <w:sz w:val="27"/>
          <w:szCs w:val="27"/>
          <w:lang w:eastAsia="tr-TR"/>
          <w14:ligatures w14:val="none"/>
        </w:rPr>
      </w:pPr>
      <w:r w:rsidRPr="00B14FE8">
        <w:rPr>
          <w:rFonts w:ascii="Times New Roman" w:eastAsia="Times New Roman" w:hAnsi="Times New Roman" w:cs="Times New Roman"/>
          <w:b/>
          <w:bCs/>
          <w:kern w:val="0"/>
          <w:sz w:val="27"/>
          <w:szCs w:val="27"/>
          <w:lang w:eastAsia="tr-TR"/>
          <w14:ligatures w14:val="none"/>
        </w:rPr>
        <w:t>Kardeşiniz Ata İbn Halil Ebu Raşta</w:t>
      </w:r>
    </w:p>
    <w:p w:rsidR="00B14FE8" w:rsidRDefault="001B6F88" w:rsidP="001B6F88">
      <w:pPr>
        <w:shd w:val="clear" w:color="auto" w:fill="FFFFFF"/>
        <w:spacing w:before="120" w:after="360"/>
        <w:jc w:val="both"/>
      </w:pPr>
      <w:r w:rsidRPr="001B6F88">
        <w:rPr>
          <w:rFonts w:ascii="Times New Roman" w:eastAsia="Times New Roman" w:hAnsi="Times New Roman" w:cs="Times New Roman"/>
          <w:b/>
          <w:bCs/>
          <w:kern w:val="0"/>
          <w:sz w:val="27"/>
          <w:szCs w:val="27"/>
          <w:lang w:eastAsia="tr-TR"/>
          <w14:ligatures w14:val="none"/>
        </w:rPr>
        <w:t>H. 24 Rabiu’l Evvel 1448</w:t>
      </w:r>
      <w:r>
        <w:rPr>
          <w:rFonts w:ascii="Times New Roman" w:eastAsia="Times New Roman" w:hAnsi="Times New Roman" w:cs="Times New Roman"/>
          <w:b/>
          <w:bCs/>
          <w:kern w:val="0"/>
          <w:sz w:val="27"/>
          <w:szCs w:val="27"/>
          <w:lang w:eastAsia="tr-TR"/>
          <w14:ligatures w14:val="none"/>
        </w:rPr>
        <w:t xml:space="preserve"> </w:t>
      </w:r>
      <w:r w:rsidR="00B14FE8" w:rsidRPr="00B14FE8">
        <w:rPr>
          <w:rFonts w:ascii="Times New Roman" w:eastAsia="Times New Roman" w:hAnsi="Times New Roman" w:cs="Times New Roman"/>
          <w:b/>
          <w:bCs/>
          <w:kern w:val="0"/>
          <w:sz w:val="27"/>
          <w:szCs w:val="27"/>
          <w:lang w:eastAsia="tr-TR"/>
          <w14:ligatures w14:val="none"/>
        </w:rPr>
        <w:t xml:space="preserve">/ M. </w:t>
      </w:r>
      <w:r>
        <w:rPr>
          <w:rFonts w:ascii="Times New Roman" w:eastAsia="Times New Roman" w:hAnsi="Times New Roman" w:cs="Times New Roman"/>
          <w:b/>
          <w:bCs/>
          <w:kern w:val="0"/>
          <w:sz w:val="27"/>
          <w:szCs w:val="27"/>
          <w:lang w:eastAsia="tr-TR"/>
          <w14:ligatures w14:val="none"/>
        </w:rPr>
        <w:t>06</w:t>
      </w:r>
      <w:r w:rsidR="00B14FE8" w:rsidRPr="00B14FE8">
        <w:rPr>
          <w:rFonts w:ascii="Times New Roman" w:eastAsia="Times New Roman" w:hAnsi="Times New Roman" w:cs="Times New Roman"/>
          <w:b/>
          <w:bCs/>
          <w:kern w:val="0"/>
          <w:sz w:val="27"/>
          <w:szCs w:val="27"/>
          <w:lang w:eastAsia="tr-TR"/>
          <w14:ligatures w14:val="none"/>
        </w:rPr>
        <w:t>/0</w:t>
      </w:r>
      <w:r>
        <w:rPr>
          <w:rFonts w:ascii="Times New Roman" w:eastAsia="Times New Roman" w:hAnsi="Times New Roman" w:cs="Times New Roman"/>
          <w:b/>
          <w:bCs/>
          <w:kern w:val="0"/>
          <w:sz w:val="27"/>
          <w:szCs w:val="27"/>
          <w:lang w:eastAsia="tr-TR"/>
          <w14:ligatures w14:val="none"/>
        </w:rPr>
        <w:t>9</w:t>
      </w:r>
      <w:r w:rsidR="00B14FE8" w:rsidRPr="00B14FE8">
        <w:rPr>
          <w:rFonts w:ascii="Times New Roman" w:eastAsia="Times New Roman" w:hAnsi="Times New Roman" w:cs="Times New Roman"/>
          <w:b/>
          <w:bCs/>
          <w:kern w:val="0"/>
          <w:sz w:val="27"/>
          <w:szCs w:val="27"/>
          <w:lang w:eastAsia="tr-TR"/>
          <w14:ligatures w14:val="none"/>
        </w:rPr>
        <w:t>/2026</w:t>
      </w:r>
    </w:p>
    <w:p w:rsidR="001B6F88" w:rsidRDefault="001B6F88">
      <w:pPr>
        <w:shd w:val="clear" w:color="auto" w:fill="FFFFFF"/>
        <w:spacing w:before="120" w:after="360"/>
        <w:jc w:val="both"/>
      </w:pPr>
    </w:p>
    <w:sectPr w:rsidR="001B6F88" w:rsidSect="00404E9E">
      <w:pgSz w:w="11900" w:h="16840"/>
      <w:pgMar w:top="773" w:right="1417" w:bottom="97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E8"/>
    <w:rsid w:val="000F4272"/>
    <w:rsid w:val="001B6F88"/>
    <w:rsid w:val="00291346"/>
    <w:rsid w:val="00404E9E"/>
    <w:rsid w:val="005D3398"/>
    <w:rsid w:val="00B14FE8"/>
    <w:rsid w:val="00BA599D"/>
    <w:rsid w:val="00DE3825"/>
    <w:rsid w:val="00F83C73"/>
    <w:rsid w:val="00FC636F"/>
    <w:rsid w:val="00FF5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1FD66E9"/>
  <w15:chartTrackingRefBased/>
  <w15:docId w15:val="{DE238EF6-E3D5-D644-B0AE-43F21B51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B14FE8"/>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B14FE8"/>
    <w:rPr>
      <w:rFonts w:ascii="Times New Roman" w:eastAsia="Times New Roman" w:hAnsi="Times New Roman" w:cs="Times New Roman"/>
      <w:b/>
      <w:bCs/>
      <w:kern w:val="0"/>
      <w:sz w:val="27"/>
      <w:szCs w:val="27"/>
      <w:lang w:eastAsia="tr-TR"/>
      <w14:ligatures w14:val="none"/>
    </w:rPr>
  </w:style>
  <w:style w:type="character" w:styleId="Gl">
    <w:name w:val="Strong"/>
    <w:basedOn w:val="VarsaylanParagrafYazTipi"/>
    <w:uiPriority w:val="22"/>
    <w:qFormat/>
    <w:rsid w:val="00B14FE8"/>
    <w:rPr>
      <w:b/>
      <w:bCs/>
    </w:rPr>
  </w:style>
  <w:style w:type="paragraph" w:styleId="NormalWeb">
    <w:name w:val="Normal (Web)"/>
    <w:basedOn w:val="Normal"/>
    <w:uiPriority w:val="99"/>
    <w:unhideWhenUsed/>
    <w:rsid w:val="00B14FE8"/>
    <w:pPr>
      <w:spacing w:before="100" w:beforeAutospacing="1" w:after="100" w:afterAutospacing="1"/>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4039">
      <w:bodyDiv w:val="1"/>
      <w:marLeft w:val="0"/>
      <w:marRight w:val="0"/>
      <w:marTop w:val="0"/>
      <w:marBottom w:val="0"/>
      <w:divBdr>
        <w:top w:val="none" w:sz="0" w:space="0" w:color="auto"/>
        <w:left w:val="none" w:sz="0" w:space="0" w:color="auto"/>
        <w:bottom w:val="none" w:sz="0" w:space="0" w:color="auto"/>
        <w:right w:val="none" w:sz="0" w:space="0" w:color="auto"/>
      </w:divBdr>
    </w:div>
    <w:div w:id="69233171">
      <w:bodyDiv w:val="1"/>
      <w:marLeft w:val="0"/>
      <w:marRight w:val="0"/>
      <w:marTop w:val="0"/>
      <w:marBottom w:val="0"/>
      <w:divBdr>
        <w:top w:val="none" w:sz="0" w:space="0" w:color="auto"/>
        <w:left w:val="none" w:sz="0" w:space="0" w:color="auto"/>
        <w:bottom w:val="none" w:sz="0" w:space="0" w:color="auto"/>
        <w:right w:val="none" w:sz="0" w:space="0" w:color="auto"/>
      </w:divBdr>
    </w:div>
    <w:div w:id="291785508">
      <w:bodyDiv w:val="1"/>
      <w:marLeft w:val="0"/>
      <w:marRight w:val="0"/>
      <w:marTop w:val="0"/>
      <w:marBottom w:val="0"/>
      <w:divBdr>
        <w:top w:val="none" w:sz="0" w:space="0" w:color="auto"/>
        <w:left w:val="none" w:sz="0" w:space="0" w:color="auto"/>
        <w:bottom w:val="none" w:sz="0" w:space="0" w:color="auto"/>
        <w:right w:val="none" w:sz="0" w:space="0" w:color="auto"/>
      </w:divBdr>
    </w:div>
    <w:div w:id="471674063">
      <w:bodyDiv w:val="1"/>
      <w:marLeft w:val="0"/>
      <w:marRight w:val="0"/>
      <w:marTop w:val="0"/>
      <w:marBottom w:val="0"/>
      <w:divBdr>
        <w:top w:val="none" w:sz="0" w:space="0" w:color="auto"/>
        <w:left w:val="none" w:sz="0" w:space="0" w:color="auto"/>
        <w:bottom w:val="none" w:sz="0" w:space="0" w:color="auto"/>
        <w:right w:val="none" w:sz="0" w:space="0" w:color="auto"/>
      </w:divBdr>
    </w:div>
    <w:div w:id="757168728">
      <w:bodyDiv w:val="1"/>
      <w:marLeft w:val="0"/>
      <w:marRight w:val="0"/>
      <w:marTop w:val="0"/>
      <w:marBottom w:val="0"/>
      <w:divBdr>
        <w:top w:val="none" w:sz="0" w:space="0" w:color="auto"/>
        <w:left w:val="none" w:sz="0" w:space="0" w:color="auto"/>
        <w:bottom w:val="none" w:sz="0" w:space="0" w:color="auto"/>
        <w:right w:val="none" w:sz="0" w:space="0" w:color="auto"/>
      </w:divBdr>
    </w:div>
    <w:div w:id="794954047">
      <w:bodyDiv w:val="1"/>
      <w:marLeft w:val="0"/>
      <w:marRight w:val="0"/>
      <w:marTop w:val="0"/>
      <w:marBottom w:val="0"/>
      <w:divBdr>
        <w:top w:val="none" w:sz="0" w:space="0" w:color="auto"/>
        <w:left w:val="none" w:sz="0" w:space="0" w:color="auto"/>
        <w:bottom w:val="none" w:sz="0" w:space="0" w:color="auto"/>
        <w:right w:val="none" w:sz="0" w:space="0" w:color="auto"/>
      </w:divBdr>
    </w:div>
    <w:div w:id="839198705">
      <w:bodyDiv w:val="1"/>
      <w:marLeft w:val="0"/>
      <w:marRight w:val="0"/>
      <w:marTop w:val="0"/>
      <w:marBottom w:val="0"/>
      <w:divBdr>
        <w:top w:val="none" w:sz="0" w:space="0" w:color="auto"/>
        <w:left w:val="none" w:sz="0" w:space="0" w:color="auto"/>
        <w:bottom w:val="none" w:sz="0" w:space="0" w:color="auto"/>
        <w:right w:val="none" w:sz="0" w:space="0" w:color="auto"/>
      </w:divBdr>
    </w:div>
    <w:div w:id="1051079137">
      <w:bodyDiv w:val="1"/>
      <w:marLeft w:val="0"/>
      <w:marRight w:val="0"/>
      <w:marTop w:val="0"/>
      <w:marBottom w:val="0"/>
      <w:divBdr>
        <w:top w:val="none" w:sz="0" w:space="0" w:color="auto"/>
        <w:left w:val="none" w:sz="0" w:space="0" w:color="auto"/>
        <w:bottom w:val="none" w:sz="0" w:space="0" w:color="auto"/>
        <w:right w:val="none" w:sz="0" w:space="0" w:color="auto"/>
      </w:divBdr>
    </w:div>
    <w:div w:id="1132208078">
      <w:bodyDiv w:val="1"/>
      <w:marLeft w:val="0"/>
      <w:marRight w:val="0"/>
      <w:marTop w:val="0"/>
      <w:marBottom w:val="0"/>
      <w:divBdr>
        <w:top w:val="none" w:sz="0" w:space="0" w:color="auto"/>
        <w:left w:val="none" w:sz="0" w:space="0" w:color="auto"/>
        <w:bottom w:val="none" w:sz="0" w:space="0" w:color="auto"/>
        <w:right w:val="none" w:sz="0" w:space="0" w:color="auto"/>
      </w:divBdr>
    </w:div>
    <w:div w:id="1235164401">
      <w:bodyDiv w:val="1"/>
      <w:marLeft w:val="0"/>
      <w:marRight w:val="0"/>
      <w:marTop w:val="0"/>
      <w:marBottom w:val="0"/>
      <w:divBdr>
        <w:top w:val="none" w:sz="0" w:space="0" w:color="auto"/>
        <w:left w:val="none" w:sz="0" w:space="0" w:color="auto"/>
        <w:bottom w:val="none" w:sz="0" w:space="0" w:color="auto"/>
        <w:right w:val="none" w:sz="0" w:space="0" w:color="auto"/>
      </w:divBdr>
    </w:div>
    <w:div w:id="1610625149">
      <w:bodyDiv w:val="1"/>
      <w:marLeft w:val="0"/>
      <w:marRight w:val="0"/>
      <w:marTop w:val="0"/>
      <w:marBottom w:val="0"/>
      <w:divBdr>
        <w:top w:val="none" w:sz="0" w:space="0" w:color="auto"/>
        <w:left w:val="none" w:sz="0" w:space="0" w:color="auto"/>
        <w:bottom w:val="none" w:sz="0" w:space="0" w:color="auto"/>
        <w:right w:val="none" w:sz="0" w:space="0" w:color="auto"/>
      </w:divBdr>
    </w:div>
    <w:div w:id="1614635250">
      <w:bodyDiv w:val="1"/>
      <w:marLeft w:val="0"/>
      <w:marRight w:val="0"/>
      <w:marTop w:val="0"/>
      <w:marBottom w:val="0"/>
      <w:divBdr>
        <w:top w:val="none" w:sz="0" w:space="0" w:color="auto"/>
        <w:left w:val="none" w:sz="0" w:space="0" w:color="auto"/>
        <w:bottom w:val="none" w:sz="0" w:space="0" w:color="auto"/>
        <w:right w:val="none" w:sz="0" w:space="0" w:color="auto"/>
      </w:divBdr>
    </w:div>
    <w:div w:id="1937129099">
      <w:bodyDiv w:val="1"/>
      <w:marLeft w:val="0"/>
      <w:marRight w:val="0"/>
      <w:marTop w:val="0"/>
      <w:marBottom w:val="0"/>
      <w:divBdr>
        <w:top w:val="none" w:sz="0" w:space="0" w:color="auto"/>
        <w:left w:val="none" w:sz="0" w:space="0" w:color="auto"/>
        <w:bottom w:val="none" w:sz="0" w:space="0" w:color="auto"/>
        <w:right w:val="none" w:sz="0" w:space="0" w:color="auto"/>
      </w:divBdr>
    </w:div>
    <w:div w:id="1988967977">
      <w:bodyDiv w:val="1"/>
      <w:marLeft w:val="0"/>
      <w:marRight w:val="0"/>
      <w:marTop w:val="0"/>
      <w:marBottom w:val="0"/>
      <w:divBdr>
        <w:top w:val="none" w:sz="0" w:space="0" w:color="auto"/>
        <w:left w:val="none" w:sz="0" w:space="0" w:color="auto"/>
        <w:bottom w:val="none" w:sz="0" w:space="0" w:color="auto"/>
        <w:right w:val="none" w:sz="0" w:space="0" w:color="auto"/>
      </w:divBdr>
    </w:div>
    <w:div w:id="20396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1950</Words>
  <Characters>11119</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2026-09-10T12:43:00Z</dcterms:created>
  <dcterms:modified xsi:type="dcterms:W3CDTF">2026-09-10T12:43:00Z</dcterms:modified>
</cp:coreProperties>
</file>